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B4D42" w14:textId="77777777" w:rsidR="002A312B" w:rsidRPr="00B81595" w:rsidRDefault="00B81595" w:rsidP="002A312B">
      <w:pPr>
        <w:autoSpaceDE w:val="0"/>
        <w:autoSpaceDN w:val="0"/>
        <w:adjustRightInd w:val="0"/>
        <w:rPr>
          <w:rFonts w:ascii="Helvetica" w:hAnsi="Helvetica" w:cs="Helvetica"/>
          <w:color w:val="000000"/>
          <w:kern w:val="0"/>
        </w:rPr>
      </w:pPr>
      <w:dir w:val="ltr">
        <w:r w:rsidR="002A312B" w:rsidRPr="00B81595">
          <w:rPr>
            <w:rFonts w:ascii="Helvetica" w:hAnsi="Helvetica" w:cs="Helvetica"/>
            <w:color w:val="000000"/>
            <w:kern w:val="0"/>
          </w:rPr>
          <w:t>Unknown 0:00</w:t>
        </w:r>
        <w:r w:rsidR="002A312B" w:rsidRPr="00B81595">
          <w:rPr>
            <w:rFonts w:ascii="Helvetica" w:hAnsi="Helvetica" w:cs="Helvetica"/>
            <w:color w:val="000000"/>
            <w:kern w:val="0"/>
          </w:rPr>
          <w:t>‬</w:t>
        </w:r>
        <w:r w:rsidRPr="00B81595">
          <w:t>‬</w:t>
        </w:r>
      </w:dir>
    </w:p>
    <w:p w14:paraId="3B8FBDB6"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That's okay.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thank you very much for participating, you all seem very engaged in it.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I assume that you enjoyed it, I'm going to happily assume that you did.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the next part, and the final part of the workshop is where I go around and take some pictures and ask you some questions. And you explain to each other what you have built up, it's all about the data in your organisation. Do we have any volunteers of who would like to go first? Which group? Great. So can I, if whoever is speaking, I mean, they are </w:t>
      </w:r>
      <w:proofErr w:type="gramStart"/>
      <w:r w:rsidRPr="00B81595">
        <w:rPr>
          <w:rFonts w:ascii="Helvetica" w:hAnsi="Helvetica" w:cs="Helvetica"/>
          <w:color w:val="000000"/>
          <w:kern w:val="0"/>
        </w:rPr>
        <w:t>pretty sensitive</w:t>
      </w:r>
      <w:proofErr w:type="gramEnd"/>
      <w:r w:rsidRPr="00B81595">
        <w:rPr>
          <w:rFonts w:ascii="Helvetica" w:hAnsi="Helvetica" w:cs="Helvetica"/>
          <w:color w:val="000000"/>
          <w:kern w:val="0"/>
        </w:rPr>
        <w:t>, but maybe just kind of speak towards it. I am recording now. Hopefully, and I will grab some pictures as well and hopefully ask you some questions about your model.</w:t>
      </w:r>
    </w:p>
    <w:p w14:paraId="146DB5B4"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0:52</w:t>
      </w:r>
    </w:p>
    <w:p w14:paraId="4FE071E9"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w:t>
      </w:r>
    </w:p>
    <w:p w14:paraId="707EE856"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0:53</w:t>
      </w:r>
    </w:p>
    <w:p w14:paraId="4FA40C46"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I can just redact it if you do.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it's up. And again, if you slip in mentioned names, I'll just redact so we basically we use AI to transcribe everything that we clean it up afterwards. So please do.</w:t>
      </w:r>
    </w:p>
    <w:p w14:paraId="6377BBF5"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1:10</w:t>
      </w:r>
    </w:p>
    <w:p w14:paraId="0372A0BE"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I think we're all </w:t>
      </w:r>
      <w:proofErr w:type="spellStart"/>
      <w:r w:rsidRPr="00B81595">
        <w:rPr>
          <w:rFonts w:ascii="Helvetica" w:hAnsi="Helvetica" w:cs="Helvetica"/>
          <w:color w:val="000000"/>
          <w:kern w:val="0"/>
        </w:rPr>
        <w:t>gonna</w:t>
      </w:r>
      <w:proofErr w:type="spellEnd"/>
      <w:r w:rsidRPr="00B81595">
        <w:rPr>
          <w:rFonts w:ascii="Helvetica" w:hAnsi="Helvetica" w:cs="Helvetica"/>
          <w:color w:val="000000"/>
          <w:kern w:val="0"/>
        </w:rPr>
        <w:t xml:space="preserve"> chip in to discuss, can you do kind of like focus on different areas?</w:t>
      </w:r>
    </w:p>
    <w:p w14:paraId="5F8D3A5D"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1:15</w:t>
      </w:r>
    </w:p>
    <w:p w14:paraId="4804FB78"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Do you guys want to come around? Or like, yeah, yeah. We can tell them </w:t>
      </w:r>
    </w:p>
    <w:p w14:paraId="023003D6"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1:29</w:t>
      </w:r>
    </w:p>
    <w:p w14:paraId="070FE909"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So maybe I can talk about how it's a concept, exactly the concept. Maybe I'll do this. And then yeah, so we identify the series of problems in the company that we all face.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it's not about the team, but it's about the organisation. And we spoke about, you know, like, I'm just </w:t>
      </w:r>
      <w:proofErr w:type="spellStart"/>
      <w:r w:rsidRPr="00B81595">
        <w:rPr>
          <w:rFonts w:ascii="Helvetica" w:hAnsi="Helvetica" w:cs="Helvetica"/>
          <w:color w:val="000000"/>
          <w:kern w:val="0"/>
        </w:rPr>
        <w:t>gonna</w:t>
      </w:r>
      <w:proofErr w:type="spellEnd"/>
      <w:r w:rsidRPr="00B81595">
        <w:rPr>
          <w:rFonts w:ascii="Helvetica" w:hAnsi="Helvetica" w:cs="Helvetica"/>
          <w:color w:val="000000"/>
          <w:kern w:val="0"/>
        </w:rPr>
        <w:t xml:space="preserve">, we're </w:t>
      </w:r>
      <w:proofErr w:type="spellStart"/>
      <w:r w:rsidRPr="00B81595">
        <w:rPr>
          <w:rFonts w:ascii="Helvetica" w:hAnsi="Helvetica" w:cs="Helvetica"/>
          <w:color w:val="000000"/>
          <w:kern w:val="0"/>
        </w:rPr>
        <w:t>gonna</w:t>
      </w:r>
      <w:proofErr w:type="spellEnd"/>
      <w:r w:rsidRPr="00B81595">
        <w:rPr>
          <w:rFonts w:ascii="Helvetica" w:hAnsi="Helvetica" w:cs="Helvetica"/>
          <w:color w:val="000000"/>
          <w:kern w:val="0"/>
        </w:rPr>
        <w:t xml:space="preserve"> go through the model, but like, there is a duplication of data, there isn't a single source of data information, there’s lots of tools that we use, and it seems that there also there is no continuity in data.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like, in a sense it’s very… a lot… many times is dependent on the people. And when these people leave the company, how do you get access to the data again, </w:t>
      </w:r>
      <w:proofErr w:type="gramStart"/>
      <w:r w:rsidRPr="00B81595">
        <w:rPr>
          <w:rFonts w:ascii="Helvetica" w:hAnsi="Helvetica" w:cs="Helvetica"/>
          <w:color w:val="000000"/>
          <w:kern w:val="0"/>
        </w:rPr>
        <w:t>and also</w:t>
      </w:r>
      <w:proofErr w:type="gramEnd"/>
      <w:r w:rsidRPr="00B81595">
        <w:rPr>
          <w:rFonts w:ascii="Helvetica" w:hAnsi="Helvetica" w:cs="Helvetica"/>
          <w:color w:val="000000"/>
          <w:kern w:val="0"/>
        </w:rPr>
        <w:t xml:space="preserve"> like how there seems that there is no proper policy on trustworthy data, if there is, we are not aware of that. So maybe it's just in the hands of certain people in the company. And then also how sometimes you want to have to access the data, but it's not very accessible. And you </w:t>
      </w:r>
      <w:proofErr w:type="gramStart"/>
      <w:r w:rsidRPr="00B81595">
        <w:rPr>
          <w:rFonts w:ascii="Helvetica" w:hAnsi="Helvetica" w:cs="Helvetica"/>
          <w:color w:val="000000"/>
          <w:kern w:val="0"/>
        </w:rPr>
        <w:t>have to</w:t>
      </w:r>
      <w:proofErr w:type="gramEnd"/>
      <w:r w:rsidRPr="00B81595">
        <w:rPr>
          <w:rFonts w:ascii="Helvetica" w:hAnsi="Helvetica" w:cs="Helvetica"/>
          <w:color w:val="000000"/>
          <w:kern w:val="0"/>
        </w:rPr>
        <w:t xml:space="preserve"> do lots of human communication to get access to that data.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it's not, it's very dependent on many elements that could be automated.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we decided to build a path on when we started you see, and the different types of problems we encountered during our journey, it's a journey. And yeah, so in this is, basically you see, the white is our path, and you have, they're </w:t>
      </w:r>
      <w:proofErr w:type="spellStart"/>
      <w:r w:rsidRPr="00B81595">
        <w:rPr>
          <w:rFonts w:ascii="Helvetica" w:hAnsi="Helvetica" w:cs="Helvetica"/>
          <w:color w:val="000000"/>
          <w:kern w:val="0"/>
        </w:rPr>
        <w:t>gonna</w:t>
      </w:r>
      <w:proofErr w:type="spellEnd"/>
      <w:r w:rsidRPr="00B81595">
        <w:rPr>
          <w:rFonts w:ascii="Helvetica" w:hAnsi="Helvetica" w:cs="Helvetica"/>
          <w:color w:val="000000"/>
          <w:kern w:val="0"/>
        </w:rPr>
        <w:t xml:space="preserve"> go through each of these elements now. Let's see. </w:t>
      </w:r>
    </w:p>
    <w:p w14:paraId="086BABE8"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3:14</w:t>
      </w:r>
    </w:p>
    <w:p w14:paraId="25AE9F24"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we're starting off in DC as like a headless person, because we don't really know what's going on and no idea what's </w:t>
      </w:r>
      <w:proofErr w:type="gramStart"/>
      <w:r w:rsidRPr="00B81595">
        <w:rPr>
          <w:rFonts w:ascii="Helvetica" w:hAnsi="Helvetica" w:cs="Helvetica"/>
          <w:color w:val="000000"/>
          <w:kern w:val="0"/>
        </w:rPr>
        <w:t>actually happening</w:t>
      </w:r>
      <w:proofErr w:type="gramEnd"/>
      <w:r w:rsidRPr="00B81595">
        <w:rPr>
          <w:rFonts w:ascii="Helvetica" w:hAnsi="Helvetica" w:cs="Helvetica"/>
          <w:color w:val="000000"/>
          <w:kern w:val="0"/>
        </w:rPr>
        <w:t xml:space="preserve">. So here you have some ducks, and some like other people.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you're trying to get access to all these things. But you're asking different parties, and no one </w:t>
      </w:r>
      <w:proofErr w:type="gramStart"/>
      <w:r w:rsidRPr="00B81595">
        <w:rPr>
          <w:rFonts w:ascii="Helvetica" w:hAnsi="Helvetica" w:cs="Helvetica"/>
          <w:color w:val="000000"/>
          <w:kern w:val="0"/>
        </w:rPr>
        <w:t>actually has</w:t>
      </w:r>
      <w:proofErr w:type="gramEnd"/>
      <w:r w:rsidRPr="00B81595">
        <w:rPr>
          <w:rFonts w:ascii="Helvetica" w:hAnsi="Helvetica" w:cs="Helvetica"/>
          <w:color w:val="000000"/>
          <w:kern w:val="0"/>
        </w:rPr>
        <w:t xml:space="preserve"> one true version.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and then you </w:t>
      </w:r>
      <w:proofErr w:type="gramStart"/>
      <w:r w:rsidRPr="00B81595">
        <w:rPr>
          <w:rFonts w:ascii="Helvetica" w:hAnsi="Helvetica" w:cs="Helvetica"/>
          <w:color w:val="000000"/>
          <w:kern w:val="0"/>
        </w:rPr>
        <w:t>actually start</w:t>
      </w:r>
      <w:proofErr w:type="gramEnd"/>
      <w:r w:rsidRPr="00B81595">
        <w:rPr>
          <w:rFonts w:ascii="Helvetica" w:hAnsi="Helvetica" w:cs="Helvetica"/>
          <w:color w:val="000000"/>
          <w:kern w:val="0"/>
        </w:rPr>
        <w:t xml:space="preserve"> to **** this is </w:t>
      </w:r>
      <w:proofErr w:type="gramStart"/>
      <w:r w:rsidRPr="00B81595">
        <w:rPr>
          <w:rFonts w:ascii="Helvetica" w:hAnsi="Helvetica" w:cs="Helvetica"/>
          <w:color w:val="000000"/>
          <w:kern w:val="0"/>
        </w:rPr>
        <w:t>actually a</w:t>
      </w:r>
      <w:proofErr w:type="gramEnd"/>
      <w:r w:rsidRPr="00B81595">
        <w:rPr>
          <w:rFonts w:ascii="Helvetica" w:hAnsi="Helvetica" w:cs="Helvetica"/>
          <w:color w:val="000000"/>
          <w:kern w:val="0"/>
        </w:rPr>
        <w:t xml:space="preserve"> Data panel if you can see it properly. And then so you're we're starting to access a path here. And then as we're accessing this, we’re going through a lot of clouds as a cloud. This is the organisational cloud infrastructure.</w:t>
      </w:r>
    </w:p>
    <w:p w14:paraId="371BF7AE"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3:55</w:t>
      </w:r>
    </w:p>
    <w:p w14:paraId="46F9ABB9" w14:textId="77777777" w:rsidR="002A312B" w:rsidRPr="00B81595" w:rsidRDefault="002A312B" w:rsidP="002A312B">
      <w:pPr>
        <w:autoSpaceDE w:val="0"/>
        <w:autoSpaceDN w:val="0"/>
        <w:adjustRightInd w:val="0"/>
        <w:rPr>
          <w:rFonts w:ascii="Helvetica" w:hAnsi="Helvetica" w:cs="Helvetica"/>
          <w:color w:val="000000"/>
          <w:kern w:val="0"/>
        </w:rPr>
      </w:pP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and then at this point, we kind of be like, Oh, maybe I can see something here. So maybe this is the path to follow. And then they go in, and then they get a vision of what it all looks like in terms of the data mound that is sitting on the cloud. This is the heart of the problem because we've got like data compiled, we've got all this data, but you don't have access to it.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you want to go get data you can't you know, find it, it's all underneath, trapped. And, and then what we've got is we've represented each of those.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can I see that card? Yeah, we've got I think you we've got yellow representing not always accessible when needed, which is the key challenge with the concept of the mound. And then you've got like elements of priority data confidence, and then also not non-</w:t>
      </w:r>
      <w:r w:rsidRPr="00B81595">
        <w:rPr>
          <w:rFonts w:ascii="Helvetica" w:hAnsi="Helvetica" w:cs="Helvetica"/>
          <w:color w:val="000000"/>
          <w:kern w:val="0"/>
        </w:rPr>
        <w:lastRenderedPageBreak/>
        <w:t xml:space="preserve">trustworthy data that kind of is into what intertwined within the mound. And the whole concept is that you've got you may have some view to it.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it teases you </w:t>
      </w:r>
      <w:proofErr w:type="spellStart"/>
      <w:r w:rsidRPr="00B81595">
        <w:rPr>
          <w:rFonts w:ascii="Helvetica" w:hAnsi="Helvetica" w:cs="Helvetica"/>
          <w:color w:val="000000"/>
          <w:kern w:val="0"/>
        </w:rPr>
        <w:t>you</w:t>
      </w:r>
      <w:proofErr w:type="spellEnd"/>
      <w:r w:rsidRPr="00B81595">
        <w:rPr>
          <w:rFonts w:ascii="Helvetica" w:hAnsi="Helvetica" w:cs="Helvetica"/>
          <w:color w:val="000000"/>
          <w:kern w:val="0"/>
        </w:rPr>
        <w:t xml:space="preserve"> know that the data is there, but you know, you can't get it, which is the frustration so </w:t>
      </w:r>
      <w:proofErr w:type="gramStart"/>
      <w:r w:rsidRPr="00B81595">
        <w:rPr>
          <w:rFonts w:ascii="Helvetica" w:hAnsi="Helvetica" w:cs="Helvetica"/>
          <w:color w:val="000000"/>
          <w:kern w:val="0"/>
        </w:rPr>
        <w:t>you're</w:t>
      </w:r>
      <w:proofErr w:type="gramEnd"/>
      <w:r w:rsidRPr="00B81595">
        <w:rPr>
          <w:rFonts w:ascii="Helvetica" w:hAnsi="Helvetica" w:cs="Helvetica"/>
          <w:color w:val="000000"/>
          <w:kern w:val="0"/>
        </w:rPr>
        <w:t xml:space="preserve"> kind of like, you know, losing your head, like losing your cool over there. I'm </w:t>
      </w:r>
      <w:proofErr w:type="spellStart"/>
      <w:r w:rsidRPr="00B81595">
        <w:rPr>
          <w:rFonts w:ascii="Helvetica" w:hAnsi="Helvetica" w:cs="Helvetica"/>
          <w:color w:val="000000"/>
          <w:kern w:val="0"/>
        </w:rPr>
        <w:t>gonna</w:t>
      </w:r>
      <w:proofErr w:type="spellEnd"/>
      <w:r w:rsidRPr="00B81595">
        <w:rPr>
          <w:rFonts w:ascii="Helvetica" w:hAnsi="Helvetica" w:cs="Helvetica"/>
          <w:color w:val="000000"/>
          <w:kern w:val="0"/>
        </w:rPr>
        <w:t xml:space="preserve"> pass it on to you who's </w:t>
      </w:r>
      <w:proofErr w:type="spellStart"/>
      <w:r w:rsidRPr="00B81595">
        <w:rPr>
          <w:rFonts w:ascii="Helvetica" w:hAnsi="Helvetica" w:cs="Helvetica"/>
          <w:color w:val="000000"/>
          <w:kern w:val="0"/>
        </w:rPr>
        <w:t>gonna</w:t>
      </w:r>
      <w:proofErr w:type="spellEnd"/>
      <w:r w:rsidRPr="00B81595">
        <w:rPr>
          <w:rFonts w:ascii="Helvetica" w:hAnsi="Helvetica" w:cs="Helvetica"/>
          <w:color w:val="000000"/>
          <w:kern w:val="0"/>
        </w:rPr>
        <w:t>?</w:t>
      </w:r>
    </w:p>
    <w:p w14:paraId="733DA60E"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5:07</w:t>
      </w:r>
    </w:p>
    <w:p w14:paraId="1F185CBA"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Yeah. And then there's also money lying around because it's like a lost opportunity lost money. Yeah, time. And then lost pieces of data everywhere. So yeah, data scattered as well around it like an explosion.</w:t>
      </w:r>
    </w:p>
    <w:p w14:paraId="04AA05CB"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5:19</w:t>
      </w:r>
    </w:p>
    <w:p w14:paraId="09ACF565"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So then so after kind of getting very angry about this situation, the new employee goes back to the path, like there must be a different route a journey, now we've jumped from line two, we continue the journey. So yeah, basically, that's to represent the more you are at the company, organisation, the more you are, so you grow within the company, the more… bigger the problems they become.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you know, like trusted, not trusted data, priority data, not confident, and then, you know, it's just like, various obstacles that you have. And then maybe we get to the point of our presentation, civil obstacles, and then what happened is that uncertain point, you start thinking, Okay, so like, let's try to resolve these data issues. And what we need is basically the help and support from senior membership of this company.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this is the representation of how one senior goes to basically it's as </w:t>
      </w:r>
      <w:proofErr w:type="spellStart"/>
      <w:r w:rsidRPr="00B81595">
        <w:rPr>
          <w:rFonts w:ascii="Helvetica" w:hAnsi="Helvetica" w:cs="Helvetica"/>
          <w:color w:val="000000"/>
          <w:kern w:val="0"/>
        </w:rPr>
        <w:t>as</w:t>
      </w:r>
      <w:proofErr w:type="spellEnd"/>
      <w:r w:rsidRPr="00B81595">
        <w:rPr>
          <w:rFonts w:ascii="Helvetica" w:hAnsi="Helvetica" w:cs="Helvetica"/>
          <w:color w:val="000000"/>
          <w:kern w:val="0"/>
        </w:rPr>
        <w:t xml:space="preserve"> what happens, to resolve the issues and like maybe, yeah, they pretend to hear as we they're working. And then the end,</w:t>
      </w:r>
    </w:p>
    <w:p w14:paraId="4B4EE374"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6:52</w:t>
      </w:r>
    </w:p>
    <w:p w14:paraId="2C78C916"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okay, so, so this, this little web platform here, communication.</w:t>
      </w:r>
    </w:p>
    <w:p w14:paraId="30C712B5"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6:59</w:t>
      </w:r>
    </w:p>
    <w:p w14:paraId="602568B1"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This is the ideal scenario, about mass communication amongst all the old departments in an organisation, collaboration, all that stuff, this guy here as platform as sort of a metaphorical blockchain.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if you give me the card, thank you.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with Blockchain, right, you can be confident about your data. And it's available. And it's integral, right? trust and transparency. So that's the end goal. So that's a metaphorical, it’s blockchain. But it's not it's not. We're not saying that about the company and that blockchain database, right, I'm just saying, the elements of the blockchain are what you should strive for, with the watchdog idea, let's say,</w:t>
      </w:r>
    </w:p>
    <w:p w14:paraId="162E3E52"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7:43</w:t>
      </w:r>
    </w:p>
    <w:p w14:paraId="07199879"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Who is this guy?</w:t>
      </w:r>
    </w:p>
    <w:p w14:paraId="7BFB14C6"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7:46</w:t>
      </w:r>
    </w:p>
    <w:p w14:paraId="6A58E052" w14:textId="77777777" w:rsidR="002A312B" w:rsidRPr="00B81595" w:rsidRDefault="002A312B" w:rsidP="002A312B">
      <w:pPr>
        <w:autoSpaceDE w:val="0"/>
        <w:autoSpaceDN w:val="0"/>
        <w:adjustRightInd w:val="0"/>
        <w:rPr>
          <w:rFonts w:ascii="Helvetica" w:hAnsi="Helvetica" w:cs="Helvetica"/>
          <w:color w:val="000000"/>
          <w:kern w:val="0"/>
        </w:rPr>
      </w:pP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he has all the colours, right?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he represents everything. Because let's be realistic, we do not have a perfect organisation.</w:t>
      </w:r>
    </w:p>
    <w:p w14:paraId="6EA2954F"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7:54</w:t>
      </w:r>
    </w:p>
    <w:p w14:paraId="6E46EAA3"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It sounds… the perfect data source.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at the very end, we have the communication tower where we can </w:t>
      </w:r>
      <w:proofErr w:type="gramStart"/>
      <w:r w:rsidRPr="00B81595">
        <w:rPr>
          <w:rFonts w:ascii="Helvetica" w:hAnsi="Helvetica" w:cs="Helvetica"/>
          <w:color w:val="000000"/>
          <w:kern w:val="0"/>
        </w:rPr>
        <w:t>actually find</w:t>
      </w:r>
      <w:proofErr w:type="gramEnd"/>
      <w:r w:rsidRPr="00B81595">
        <w:rPr>
          <w:rFonts w:ascii="Helvetica" w:hAnsi="Helvetica" w:cs="Helvetica"/>
          <w:color w:val="000000"/>
          <w:kern w:val="0"/>
        </w:rPr>
        <w:t xml:space="preserve"> in these is the common steering vision….</w:t>
      </w:r>
    </w:p>
    <w:p w14:paraId="31A4617B"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8:11</w:t>
      </w:r>
    </w:p>
    <w:p w14:paraId="0A3C85AD"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Thank you very much. One question that I always ask everybody. Sorry, I've just one question. I always ask, are there any sort of specific incidents that have informed the stages here?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has there ever been one </w:t>
      </w:r>
      <w:proofErr w:type="gramStart"/>
      <w:r w:rsidRPr="00B81595">
        <w:rPr>
          <w:rFonts w:ascii="Helvetica" w:hAnsi="Helvetica" w:cs="Helvetica"/>
          <w:color w:val="000000"/>
          <w:kern w:val="0"/>
        </w:rPr>
        <w:t>particular real-world</w:t>
      </w:r>
      <w:proofErr w:type="gramEnd"/>
      <w:r w:rsidRPr="00B81595">
        <w:rPr>
          <w:rFonts w:ascii="Helvetica" w:hAnsi="Helvetica" w:cs="Helvetica"/>
          <w:color w:val="000000"/>
          <w:kern w:val="0"/>
        </w:rPr>
        <w:t xml:space="preserve"> example that has made you feel like your boss is one the walkie-talkie guys that aren't listening to anyone? </w:t>
      </w:r>
    </w:p>
    <w:p w14:paraId="4EE0F718" w14:textId="77777777" w:rsidR="002A312B" w:rsidRPr="00B81595" w:rsidRDefault="002A312B" w:rsidP="002A312B">
      <w:pPr>
        <w:autoSpaceDE w:val="0"/>
        <w:autoSpaceDN w:val="0"/>
        <w:adjustRightInd w:val="0"/>
        <w:rPr>
          <w:rFonts w:ascii="Helvetica" w:hAnsi="Helvetica" w:cs="Helvetica"/>
          <w:color w:val="000000"/>
          <w:kern w:val="0"/>
        </w:rPr>
      </w:pPr>
    </w:p>
    <w:p w14:paraId="277424DE" w14:textId="77777777" w:rsidR="002A312B" w:rsidRPr="00B81595" w:rsidRDefault="002A312B" w:rsidP="002A312B">
      <w:pPr>
        <w:autoSpaceDE w:val="0"/>
        <w:autoSpaceDN w:val="0"/>
        <w:adjustRightInd w:val="0"/>
        <w:rPr>
          <w:rFonts w:ascii="Helvetica" w:hAnsi="Helvetica" w:cs="Helvetica"/>
          <w:color w:val="000000"/>
          <w:kern w:val="0"/>
        </w:rPr>
      </w:pP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we’re from different disciplines, sections, but there's a massive commonality between the message so I think regardless of the incidence, the end output is the same thing. That's why we focused on that.</w:t>
      </w:r>
    </w:p>
    <w:p w14:paraId="2DB727A0"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8:49</w:t>
      </w:r>
    </w:p>
    <w:p w14:paraId="6677E9D5"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Okay, thank you very much.</w:t>
      </w:r>
    </w:p>
    <w:p w14:paraId="21527FE0"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8:51</w:t>
      </w:r>
    </w:p>
    <w:p w14:paraId="750072A3"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lastRenderedPageBreak/>
        <w:t>It was one question we struggled with though, which is compromising of the data, like I don’t think any of us have had experience or have experienced that</w:t>
      </w:r>
    </w:p>
    <w:p w14:paraId="2D3AD53F"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8:57</w:t>
      </w:r>
    </w:p>
    <w:p w14:paraId="4513994B"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okay, that's a good thing.</w:t>
      </w:r>
    </w:p>
    <w:p w14:paraId="1BECB00F" w14:textId="77777777" w:rsidR="002A312B" w:rsidRPr="00B81595" w:rsidRDefault="002A312B" w:rsidP="002A312B">
      <w:pPr>
        <w:autoSpaceDE w:val="0"/>
        <w:autoSpaceDN w:val="0"/>
        <w:adjustRightInd w:val="0"/>
        <w:rPr>
          <w:rFonts w:ascii="Helvetica" w:hAnsi="Helvetica" w:cs="Helvetica"/>
          <w:color w:val="000000"/>
          <w:kern w:val="0"/>
        </w:rPr>
      </w:pPr>
    </w:p>
    <w:p w14:paraId="622AF2CF"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9:00</w:t>
      </w:r>
    </w:p>
    <w:p w14:paraId="24B1D45B"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Also, is that also partly because there isn't a policy that makes it clear like what is compromised and what's not Yeah, but also should be like what should be sent out? What shouldn't be like what should only stay within your team… Don’t email this to your personal laptop? </w:t>
      </w:r>
    </w:p>
    <w:p w14:paraId="552C62C7" w14:textId="77777777" w:rsidR="002A312B" w:rsidRPr="00B81595" w:rsidRDefault="002A312B" w:rsidP="002A312B">
      <w:pPr>
        <w:autoSpaceDE w:val="0"/>
        <w:autoSpaceDN w:val="0"/>
        <w:adjustRightInd w:val="0"/>
        <w:rPr>
          <w:rFonts w:ascii="Helvetica" w:hAnsi="Helvetica" w:cs="Helvetica"/>
          <w:color w:val="000000"/>
          <w:kern w:val="0"/>
        </w:rPr>
      </w:pPr>
    </w:p>
    <w:p w14:paraId="22D63D38"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Yeah, famous companies like banks and stuff, it's like that's drilled into you, but here it's not really so it's an assumption that you will have those skills and the knowledge anyway</w:t>
      </w:r>
    </w:p>
    <w:p w14:paraId="0FF7476B"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9:31</w:t>
      </w:r>
    </w:p>
    <w:p w14:paraId="1C7B7E95" w14:textId="77777777" w:rsidR="002A312B" w:rsidRPr="00B81595" w:rsidRDefault="002A312B" w:rsidP="002A312B">
      <w:pPr>
        <w:autoSpaceDE w:val="0"/>
        <w:autoSpaceDN w:val="0"/>
        <w:adjustRightInd w:val="0"/>
        <w:rPr>
          <w:rFonts w:ascii="Helvetica" w:hAnsi="Helvetica" w:cs="Helvetica"/>
          <w:color w:val="000000"/>
          <w:kern w:val="0"/>
        </w:rPr>
      </w:pP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for us it was about concerns with the confidentiality and integrity of organisational data</w:t>
      </w:r>
    </w:p>
    <w:p w14:paraId="48B3E223"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9:38</w:t>
      </w:r>
    </w:p>
    <w:p w14:paraId="37F7218C"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You know, there are two </w:t>
      </w:r>
      <w:proofErr w:type="gramStart"/>
      <w:r w:rsidRPr="00B81595">
        <w:rPr>
          <w:rFonts w:ascii="Helvetica" w:hAnsi="Helvetica" w:cs="Helvetica"/>
          <w:color w:val="000000"/>
          <w:kern w:val="0"/>
        </w:rPr>
        <w:t>sort</w:t>
      </w:r>
      <w:proofErr w:type="gramEnd"/>
      <w:r w:rsidRPr="00B81595">
        <w:rPr>
          <w:rFonts w:ascii="Helvetica" w:hAnsi="Helvetica" w:cs="Helvetica"/>
          <w:color w:val="000000"/>
          <w:kern w:val="0"/>
        </w:rPr>
        <w:t xml:space="preserve"> of slightly different the </w:t>
      </w:r>
      <w:proofErr w:type="spellStart"/>
      <w:r w:rsidRPr="00B81595">
        <w:rPr>
          <w:rFonts w:ascii="Helvetica" w:hAnsi="Helvetica" w:cs="Helvetica"/>
          <w:color w:val="000000"/>
          <w:kern w:val="0"/>
        </w:rPr>
        <w:t>the</w:t>
      </w:r>
      <w:proofErr w:type="spellEnd"/>
      <w:r w:rsidRPr="00B81595">
        <w:rPr>
          <w:rFonts w:ascii="Helvetica" w:hAnsi="Helvetica" w:cs="Helvetica"/>
          <w:color w:val="000000"/>
          <w:kern w:val="0"/>
        </w:rPr>
        <w:t xml:space="preserve"> top ones are all the same, but then the bottom one is slightly different.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you get a slightly different task for different teams. I am just looking at me looking at a watch and I agree. </w:t>
      </w:r>
    </w:p>
    <w:p w14:paraId="1ECEC09E" w14:textId="77777777" w:rsidR="002A312B" w:rsidRPr="00B81595" w:rsidRDefault="002A312B" w:rsidP="002A312B">
      <w:pPr>
        <w:autoSpaceDE w:val="0"/>
        <w:autoSpaceDN w:val="0"/>
        <w:adjustRightInd w:val="0"/>
        <w:rPr>
          <w:rFonts w:ascii="Helvetica" w:hAnsi="Helvetica" w:cs="Helvetica"/>
          <w:color w:val="000000"/>
          <w:kern w:val="0"/>
        </w:rPr>
      </w:pPr>
    </w:p>
    <w:p w14:paraId="7CC02F2F"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Thank you for so much detail, but we do need to move on to the other group because yeah, I don't want to be kicked out of here at three o'clock. Thank you so much, guys. Oh, it was so detailed. Thank you. Can I move on to this group and then place this microphone somewhere near whoever is </w:t>
      </w:r>
      <w:proofErr w:type="gramStart"/>
      <w:r w:rsidRPr="00B81595">
        <w:rPr>
          <w:rFonts w:ascii="Helvetica" w:hAnsi="Helvetica" w:cs="Helvetica"/>
          <w:color w:val="000000"/>
          <w:kern w:val="0"/>
        </w:rPr>
        <w:t>speaking</w:t>
      </w:r>
      <w:proofErr w:type="gramEnd"/>
      <w:r w:rsidRPr="00B81595">
        <w:rPr>
          <w:rFonts w:ascii="Helvetica" w:hAnsi="Helvetica" w:cs="Helvetica"/>
          <w:color w:val="000000"/>
          <w:kern w:val="0"/>
        </w:rPr>
        <w:t xml:space="preserve"> or you can hold it if you like.</w:t>
      </w:r>
    </w:p>
    <w:p w14:paraId="73DF0A58"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10:17</w:t>
      </w:r>
    </w:p>
    <w:p w14:paraId="4E9CBDF1"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Am I speaking or are we... Okay.</w:t>
      </w:r>
    </w:p>
    <w:p w14:paraId="6E2F96A6"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10:24</w:t>
      </w:r>
    </w:p>
    <w:p w14:paraId="32B33ED0"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Yeah, so we are ready,</w:t>
      </w:r>
    </w:p>
    <w:p w14:paraId="217D899B"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10:26</w:t>
      </w:r>
    </w:p>
    <w:p w14:paraId="6814C331"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okay.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starting off from here, this red, completely red tower.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we know that many of the problems are caused by people, human beings.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we put a rather a lot of red blocks here, looking at the colour coding on the paper, just to emphasise that a lot of breaches and a lot of compromises are because of human fault. Saying that moving on to here, this blue block is our, our server room. And we put it put green colours here because I, we never heard that our servers were </w:t>
      </w:r>
      <w:proofErr w:type="gramStart"/>
      <w:r w:rsidRPr="00B81595">
        <w:rPr>
          <w:rFonts w:ascii="Helvetica" w:hAnsi="Helvetica" w:cs="Helvetica"/>
          <w:color w:val="000000"/>
          <w:kern w:val="0"/>
        </w:rPr>
        <w:t>compromised, and</w:t>
      </w:r>
      <w:proofErr w:type="gramEnd"/>
      <w:r w:rsidRPr="00B81595">
        <w:rPr>
          <w:rFonts w:ascii="Helvetica" w:hAnsi="Helvetica" w:cs="Helvetica"/>
          <w:color w:val="000000"/>
          <w:kern w:val="0"/>
        </w:rPr>
        <w:t xml:space="preserve"> breached. So that's why I think we're quite solid on that. We have our crab...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we put this, this represents our IT team. And the IT team, they have a key on their head, because they are key to a lot of technologies to access to the data.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these blocks, they represent our G Drive, because and there is black, there's red, and there's yellow, because we </w:t>
      </w:r>
      <w:proofErr w:type="spellStart"/>
      <w:r w:rsidRPr="00B81595">
        <w:rPr>
          <w:rFonts w:ascii="Helvetica" w:hAnsi="Helvetica" w:cs="Helvetica"/>
          <w:color w:val="000000"/>
          <w:kern w:val="0"/>
        </w:rPr>
        <w:t>we</w:t>
      </w:r>
      <w:proofErr w:type="spellEnd"/>
      <w:r w:rsidRPr="00B81595">
        <w:rPr>
          <w:rFonts w:ascii="Helvetica" w:hAnsi="Helvetica" w:cs="Helvetica"/>
          <w:color w:val="000000"/>
          <w:kern w:val="0"/>
        </w:rPr>
        <w:t xml:space="preserve"> believe we don't have timely access to necessary data when it's requested.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when you request, it takes maybe two days, sometimes you don't even get a response. Sometimes our colleagues say 30 People try to get access at the same time. It's not clear who gives what access. Okay, so there's a bad </w:t>
      </w:r>
      <w:proofErr w:type="spellStart"/>
      <w:r w:rsidRPr="00B81595">
        <w:rPr>
          <w:rFonts w:ascii="Helvetica" w:hAnsi="Helvetica" w:cs="Helvetica"/>
          <w:color w:val="000000"/>
          <w:kern w:val="0"/>
        </w:rPr>
        <w:t>bad</w:t>
      </w:r>
      <w:proofErr w:type="spellEnd"/>
      <w:r w:rsidRPr="00B81595">
        <w:rPr>
          <w:rFonts w:ascii="Helvetica" w:hAnsi="Helvetica" w:cs="Helvetica"/>
          <w:color w:val="000000"/>
          <w:kern w:val="0"/>
        </w:rPr>
        <w:t xml:space="preserve"> data access policy. Okay, sometimes some data is not accessible by people who are supposed to be able to access it. And on the, on the contrary, sometimes data is exposed to everyone and access, which shouldn't be the case. Okay, so that's G Drive, that we put a black high wall here.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there's a wall between us and it, but it's black, because of the colour coding, so this is easy to get through because they are </w:t>
      </w:r>
      <w:proofErr w:type="gramStart"/>
      <w:r w:rsidRPr="00B81595">
        <w:rPr>
          <w:rFonts w:ascii="Helvetica" w:hAnsi="Helvetica" w:cs="Helvetica"/>
          <w:color w:val="000000"/>
          <w:kern w:val="0"/>
        </w:rPr>
        <w:t>here</w:t>
      </w:r>
      <w:proofErr w:type="gramEnd"/>
      <w:r w:rsidRPr="00B81595">
        <w:rPr>
          <w:rFonts w:ascii="Helvetica" w:hAnsi="Helvetica" w:cs="Helvetica"/>
          <w:color w:val="000000"/>
          <w:kern w:val="0"/>
        </w:rPr>
        <w:t xml:space="preserve"> we know them. Okay.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another thing is this guy tends to be on a holiday working again. He has the teapot etcetera. Yeah, yeah. But we did have incidents where people have lost their computers, their work items. And that had that was announced.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I think it was the data was not breached, because we were aware straightaway, and it was covered. But people do lose their items with complete data, as we mentioned here, okay. Yeah, and that's a red flag. Okay, so moving to here. So sometimes we work on some projects. And we want data to be available to ourselves, of course, and we're </w:t>
      </w:r>
      <w:proofErr w:type="spellStart"/>
      <w:r w:rsidRPr="00B81595">
        <w:rPr>
          <w:rFonts w:ascii="Helvetica" w:hAnsi="Helvetica" w:cs="Helvetica"/>
          <w:color w:val="000000"/>
          <w:kern w:val="0"/>
        </w:rPr>
        <w:t>gonna</w:t>
      </w:r>
      <w:proofErr w:type="spellEnd"/>
      <w:r w:rsidRPr="00B81595">
        <w:rPr>
          <w:rFonts w:ascii="Helvetica" w:hAnsi="Helvetica" w:cs="Helvetica"/>
          <w:color w:val="000000"/>
          <w:kern w:val="0"/>
        </w:rPr>
        <w:t xml:space="preserve"> see the </w:t>
      </w:r>
      <w:r w:rsidRPr="00B81595">
        <w:rPr>
          <w:rFonts w:ascii="Helvetica" w:hAnsi="Helvetica" w:cs="Helvetica"/>
          <w:color w:val="000000"/>
          <w:kern w:val="0"/>
        </w:rPr>
        <w:lastRenderedPageBreak/>
        <w:t xml:space="preserve">keywords here, </w:t>
      </w:r>
      <w:proofErr w:type="gramStart"/>
      <w:r w:rsidRPr="00B81595">
        <w:rPr>
          <w:rFonts w:ascii="Helvetica" w:hAnsi="Helvetica" w:cs="Helvetica"/>
          <w:color w:val="000000"/>
          <w:kern w:val="0"/>
        </w:rPr>
        <w:t>because,</w:t>
      </w:r>
      <w:proofErr w:type="gramEnd"/>
      <w:r w:rsidRPr="00B81595">
        <w:rPr>
          <w:rFonts w:ascii="Helvetica" w:hAnsi="Helvetica" w:cs="Helvetica"/>
          <w:color w:val="000000"/>
          <w:kern w:val="0"/>
        </w:rPr>
        <w:t xml:space="preserve"> so we don't want some project data to be available to the public, but it is. So that is a bit of a risk for us. Or projects that we work on especially when you do collaborative projects with other companies we need to get in, but how much is too much.</w:t>
      </w:r>
    </w:p>
    <w:p w14:paraId="7F911E5E"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14:05</w:t>
      </w:r>
    </w:p>
    <w:p w14:paraId="7D46E7BE"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And they can see even though they </w:t>
      </w:r>
      <w:proofErr w:type="gramStart"/>
      <w:r w:rsidRPr="00B81595">
        <w:rPr>
          <w:rFonts w:ascii="Helvetica" w:hAnsi="Helvetica" w:cs="Helvetica"/>
          <w:color w:val="000000"/>
          <w:kern w:val="0"/>
        </w:rPr>
        <w:t>shouldn't</w:t>
      </w:r>
      <w:proofErr w:type="gramEnd"/>
      <w:r w:rsidRPr="00B81595">
        <w:rPr>
          <w:rFonts w:ascii="Helvetica" w:hAnsi="Helvetica" w:cs="Helvetica"/>
          <w:color w:val="000000"/>
          <w:kern w:val="0"/>
        </w:rPr>
        <w:t xml:space="preserve"> and some are harmless like that. But then we have very confidential things that they hear in Delphi. Somethings they shouldn't. </w:t>
      </w:r>
    </w:p>
    <w:p w14:paraId="24355DEF"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14:15</w:t>
      </w:r>
    </w:p>
    <w:p w14:paraId="2E6161AF"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Yeah, and that's something else we looked at. So not just data on IT systems, but just like data in people's heads and Okay. Okay, so yeah, people from external organisations come into the office. And you can be talking about anything and people over here, but it's conversations.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we also think about data breaches. In those situations,</w:t>
      </w:r>
    </w:p>
    <w:p w14:paraId="68ED3177"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14:37</w:t>
      </w:r>
    </w:p>
    <w:p w14:paraId="6E8F9997"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and since we moved on to people's brains effects, some information is held in our brains, unless we communicate or we store or process it, make it available to everyone in the organisation. So that communication mechanism is important.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we just put this head </w:t>
      </w:r>
    </w:p>
    <w:p w14:paraId="16041D42"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14:57</w:t>
      </w:r>
    </w:p>
    <w:p w14:paraId="36E339EE"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A little bit curious about who's walking the </w:t>
      </w:r>
      <w:proofErr w:type="gramStart"/>
      <w:r w:rsidRPr="00B81595">
        <w:rPr>
          <w:rFonts w:ascii="Helvetica" w:hAnsi="Helvetica" w:cs="Helvetica"/>
          <w:color w:val="000000"/>
          <w:kern w:val="0"/>
        </w:rPr>
        <w:t>plank?</w:t>
      </w:r>
      <w:proofErr w:type="gramEnd"/>
    </w:p>
    <w:p w14:paraId="463227D7"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15:01</w:t>
      </w:r>
    </w:p>
    <w:p w14:paraId="0D2F4EC8"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This is a problem. Very dangerous. The person being the problem, so it’s representative… human, there is a lot of human error.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this guy was working, working abroad or away, and he lost his laptop. Okay, so it is human error. Most of the time when there's a compromise or there's a breach. It's just to mention that emphasise that basic thing. And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we move here. Okay, I need to</w:t>
      </w:r>
    </w:p>
    <w:p w14:paraId="6AEE02CE"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15:41</w:t>
      </w:r>
    </w:p>
    <w:p w14:paraId="47EE82DC"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Yeah. Okay.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Salesforce is apparently not trustworthy. Other uses?</w:t>
      </w:r>
    </w:p>
    <w:p w14:paraId="241F0CA9"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15:48</w:t>
      </w:r>
    </w:p>
    <w:p w14:paraId="563587F5"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And well, largely because many people input incomplete information or wrong information, duplicate accounts, you don't know which one is it. So even though it's clean every now and then we still have a big chunk of unusable data or incomplete data, but then it's a pain for some of us who </w:t>
      </w:r>
      <w:proofErr w:type="gramStart"/>
      <w:r w:rsidRPr="00B81595">
        <w:rPr>
          <w:rFonts w:ascii="Helvetica" w:hAnsi="Helvetica" w:cs="Helvetica"/>
          <w:color w:val="000000"/>
          <w:kern w:val="0"/>
        </w:rPr>
        <w:t>have to</w:t>
      </w:r>
      <w:proofErr w:type="gramEnd"/>
      <w:r w:rsidRPr="00B81595">
        <w:rPr>
          <w:rFonts w:ascii="Helvetica" w:hAnsi="Helvetica" w:cs="Helvetica"/>
          <w:color w:val="000000"/>
          <w:kern w:val="0"/>
        </w:rPr>
        <w:t xml:space="preserve"> fix it. And then notice the access because you did some training, not everyone, I mean, only a few can download the data. Sometimes you need a special permission to get the I don't know the form results.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it is not easy access. And then we have a very small team in charge of it. That's the person here, which is there, just so you know, because has too much. And it's only this person and one Junior new Joiner. So basically, it's very hard to get the support, even though they're always willing to do it.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the dog is barking.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the undesirable people are trying to access it and search and the dog barks back at you. Exactly. And finally, the licences are weirdly allocated. So not necessarily the people who should have access, have the access. Sometimes you need </w:t>
      </w:r>
      <w:proofErr w:type="gramStart"/>
      <w:r w:rsidRPr="00B81595">
        <w:rPr>
          <w:rFonts w:ascii="Helvetica" w:hAnsi="Helvetica" w:cs="Helvetica"/>
          <w:color w:val="000000"/>
          <w:kern w:val="0"/>
        </w:rPr>
        <w:t>it</w:t>
      </w:r>
      <w:proofErr w:type="gramEnd"/>
      <w:r w:rsidRPr="00B81595">
        <w:rPr>
          <w:rFonts w:ascii="Helvetica" w:hAnsi="Helvetica" w:cs="Helvetica"/>
          <w:color w:val="000000"/>
          <w:kern w:val="0"/>
        </w:rPr>
        <w:t xml:space="preserve"> and you don't have it or you don't need </w:t>
      </w:r>
      <w:proofErr w:type="gramStart"/>
      <w:r w:rsidRPr="00B81595">
        <w:rPr>
          <w:rFonts w:ascii="Helvetica" w:hAnsi="Helvetica" w:cs="Helvetica"/>
          <w:color w:val="000000"/>
          <w:kern w:val="0"/>
        </w:rPr>
        <w:t>it</w:t>
      </w:r>
      <w:proofErr w:type="gramEnd"/>
      <w:r w:rsidRPr="00B81595">
        <w:rPr>
          <w:rFonts w:ascii="Helvetica" w:hAnsi="Helvetica" w:cs="Helvetica"/>
          <w:color w:val="000000"/>
          <w:kern w:val="0"/>
        </w:rPr>
        <w:t xml:space="preserve"> and you have it.</w:t>
      </w:r>
    </w:p>
    <w:p w14:paraId="5EADB6AA"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17:04</w:t>
      </w:r>
    </w:p>
    <w:p w14:paraId="494590D7"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 xml:space="preserve">Yeah. Okay, sorry. Besides people preserving data in their brains, we also have data stored locally on our laptops, who doesn't have hundreds of files in that download folder? We did. That's not shared. And that is stored locally. So that's all for risk, we would say. And I think that is pretty much it if we touch on ****. Okay, sorry. </w:t>
      </w:r>
      <w:proofErr w:type="spellStart"/>
      <w:r w:rsidRPr="00B81595">
        <w:rPr>
          <w:rFonts w:ascii="Helvetica" w:hAnsi="Helvetica" w:cs="Helvetica"/>
          <w:color w:val="000000"/>
          <w:kern w:val="0"/>
        </w:rPr>
        <w:t>So.</w:t>
      </w:r>
      <w:proofErr w:type="spellEnd"/>
      <w:r w:rsidRPr="00B81595">
        <w:rPr>
          <w:rFonts w:ascii="Helvetica" w:hAnsi="Helvetica" w:cs="Helvetica"/>
          <w:color w:val="000000"/>
          <w:kern w:val="0"/>
        </w:rPr>
        <w:t xml:space="preserve"> So commercial clients don't use you as an apparently that's because of a reason, security reason. </w:t>
      </w:r>
      <w:proofErr w:type="gramStart"/>
      <w:r w:rsidRPr="00B81595">
        <w:rPr>
          <w:rFonts w:ascii="Helvetica" w:hAnsi="Helvetica" w:cs="Helvetica"/>
          <w:color w:val="000000"/>
          <w:kern w:val="0"/>
        </w:rPr>
        <w:t>So</w:t>
      </w:r>
      <w:proofErr w:type="gramEnd"/>
      <w:r w:rsidRPr="00B81595">
        <w:rPr>
          <w:rFonts w:ascii="Helvetica" w:hAnsi="Helvetica" w:cs="Helvetica"/>
          <w:color w:val="000000"/>
          <w:kern w:val="0"/>
        </w:rPr>
        <w:t xml:space="preserve"> in some internal Zoom meetings, we need to go back to our calendar, look at the invite, get the passcode and then join which is a bit of painful, a bit painful. When we think for internal meetings, you shouldn't need that. But maybe externals should have should need that mechanism.</w:t>
      </w:r>
    </w:p>
    <w:p w14:paraId="0CD27654"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18:09</w:t>
      </w:r>
    </w:p>
    <w:p w14:paraId="01122F6A"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And it's red on the outside for the clients but for us that we use it, it's green, it's good.</w:t>
      </w:r>
    </w:p>
    <w:p w14:paraId="31B1A025"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18:23</w:t>
      </w:r>
    </w:p>
    <w:p w14:paraId="06596C7C"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Yeah.</w:t>
      </w:r>
    </w:p>
    <w:p w14:paraId="2FA38323" w14:textId="77777777" w:rsidR="002A312B" w:rsidRPr="00B81595" w:rsidRDefault="002A312B" w:rsidP="002A312B">
      <w:pPr>
        <w:autoSpaceDE w:val="0"/>
        <w:autoSpaceDN w:val="0"/>
        <w:adjustRightInd w:val="0"/>
        <w:rPr>
          <w:rFonts w:ascii="Helvetica" w:hAnsi="Helvetica" w:cs="Helvetica"/>
          <w:color w:val="000000"/>
          <w:kern w:val="0"/>
        </w:rPr>
      </w:pPr>
      <w:r w:rsidRPr="00B81595">
        <w:rPr>
          <w:rFonts w:ascii="Helvetica" w:hAnsi="Helvetica" w:cs="Helvetica"/>
          <w:color w:val="000000"/>
          <w:kern w:val="0"/>
        </w:rPr>
        <w:t>Unknown 18:26</w:t>
      </w:r>
    </w:p>
    <w:p w14:paraId="3B4F06E4" w14:textId="2EEAACBF" w:rsidR="009C1000" w:rsidRPr="00B81595" w:rsidRDefault="002A312B" w:rsidP="002A312B">
      <w:r w:rsidRPr="00B81595">
        <w:rPr>
          <w:rFonts w:ascii="Helvetica" w:hAnsi="Helvetica" w:cs="Helvetica"/>
          <w:color w:val="000000"/>
          <w:kern w:val="0"/>
        </w:rPr>
        <w:lastRenderedPageBreak/>
        <w:t>Thank you very much. Thank you very much. I'm going to stop recording. Thank you</w:t>
      </w:r>
    </w:p>
    <w:sectPr w:rsidR="009C1000" w:rsidRPr="00B81595" w:rsidSect="00B81595">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C3402" w14:textId="77777777" w:rsidR="00A50AF9" w:rsidRDefault="00A50AF9" w:rsidP="00A50AF9">
      <w:r>
        <w:separator/>
      </w:r>
    </w:p>
  </w:endnote>
  <w:endnote w:type="continuationSeparator" w:id="0">
    <w:p w14:paraId="215EC4A8" w14:textId="77777777" w:rsidR="00A50AF9" w:rsidRDefault="00A50AF9" w:rsidP="00A50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4647393"/>
      <w:docPartObj>
        <w:docPartGallery w:val="Page Numbers (Bottom of Page)"/>
        <w:docPartUnique/>
      </w:docPartObj>
    </w:sdtPr>
    <w:sdtEndPr>
      <w:rPr>
        <w:noProof/>
      </w:rPr>
    </w:sdtEndPr>
    <w:sdtContent>
      <w:p w14:paraId="79A36ED0" w14:textId="43F6EFC3" w:rsidR="00A50AF9" w:rsidRDefault="00A50AF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5215346" w14:textId="77777777" w:rsidR="00A50AF9" w:rsidRDefault="00A50A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CC191" w14:textId="77777777" w:rsidR="00A50AF9" w:rsidRDefault="00A50AF9" w:rsidP="00A50AF9">
      <w:r>
        <w:separator/>
      </w:r>
    </w:p>
  </w:footnote>
  <w:footnote w:type="continuationSeparator" w:id="0">
    <w:p w14:paraId="4082028E" w14:textId="77777777" w:rsidR="00A50AF9" w:rsidRDefault="00A50AF9" w:rsidP="00A50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7689C" w14:textId="03F219F2" w:rsidR="00A50AF9" w:rsidRDefault="00B81595">
    <w:pPr>
      <w:pStyle w:val="Header"/>
    </w:pPr>
    <w:r>
      <w:t>NP2</w:t>
    </w:r>
  </w:p>
  <w:p w14:paraId="3DC9821D" w14:textId="77777777" w:rsidR="00B81595" w:rsidRDefault="00B815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12B"/>
    <w:rsid w:val="00177F30"/>
    <w:rsid w:val="002A312B"/>
    <w:rsid w:val="002D35CF"/>
    <w:rsid w:val="008C7C92"/>
    <w:rsid w:val="009C1000"/>
    <w:rsid w:val="00A50AF9"/>
    <w:rsid w:val="00A95EC3"/>
    <w:rsid w:val="00AB047D"/>
    <w:rsid w:val="00B81595"/>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13CDE"/>
  <w15:chartTrackingRefBased/>
  <w15:docId w15:val="{8DBBF7ED-73A5-9C47-97D1-C32CEC862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31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31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31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31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31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31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31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31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31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2A31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31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31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31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31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31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31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31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312B"/>
    <w:rPr>
      <w:rFonts w:eastAsiaTheme="majorEastAsia" w:cstheme="majorBidi"/>
      <w:color w:val="272727" w:themeColor="text1" w:themeTint="D8"/>
    </w:rPr>
  </w:style>
  <w:style w:type="paragraph" w:styleId="Title">
    <w:name w:val="Title"/>
    <w:basedOn w:val="Normal"/>
    <w:next w:val="Normal"/>
    <w:link w:val="TitleChar"/>
    <w:uiPriority w:val="10"/>
    <w:qFormat/>
    <w:rsid w:val="002A31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31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312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31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312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A312B"/>
    <w:rPr>
      <w:i/>
      <w:iCs/>
      <w:color w:val="404040" w:themeColor="text1" w:themeTint="BF"/>
    </w:rPr>
  </w:style>
  <w:style w:type="paragraph" w:styleId="ListParagraph">
    <w:name w:val="List Paragraph"/>
    <w:basedOn w:val="Normal"/>
    <w:uiPriority w:val="34"/>
    <w:qFormat/>
    <w:rsid w:val="002A312B"/>
    <w:pPr>
      <w:ind w:left="720"/>
      <w:contextualSpacing/>
    </w:pPr>
  </w:style>
  <w:style w:type="character" w:styleId="IntenseEmphasis">
    <w:name w:val="Intense Emphasis"/>
    <w:basedOn w:val="DefaultParagraphFont"/>
    <w:uiPriority w:val="21"/>
    <w:qFormat/>
    <w:rsid w:val="002A312B"/>
    <w:rPr>
      <w:i/>
      <w:iCs/>
      <w:color w:val="0F4761" w:themeColor="accent1" w:themeShade="BF"/>
    </w:rPr>
  </w:style>
  <w:style w:type="paragraph" w:styleId="IntenseQuote">
    <w:name w:val="Intense Quote"/>
    <w:basedOn w:val="Normal"/>
    <w:next w:val="Normal"/>
    <w:link w:val="IntenseQuoteChar"/>
    <w:uiPriority w:val="30"/>
    <w:qFormat/>
    <w:rsid w:val="002A31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312B"/>
    <w:rPr>
      <w:i/>
      <w:iCs/>
      <w:color w:val="0F4761" w:themeColor="accent1" w:themeShade="BF"/>
    </w:rPr>
  </w:style>
  <w:style w:type="character" w:styleId="IntenseReference">
    <w:name w:val="Intense Reference"/>
    <w:basedOn w:val="DefaultParagraphFont"/>
    <w:uiPriority w:val="32"/>
    <w:qFormat/>
    <w:rsid w:val="002A312B"/>
    <w:rPr>
      <w:b/>
      <w:bCs/>
      <w:smallCaps/>
      <w:color w:val="0F4761" w:themeColor="accent1" w:themeShade="BF"/>
      <w:spacing w:val="5"/>
    </w:rPr>
  </w:style>
  <w:style w:type="paragraph" w:styleId="Header">
    <w:name w:val="header"/>
    <w:basedOn w:val="Normal"/>
    <w:link w:val="HeaderChar"/>
    <w:uiPriority w:val="99"/>
    <w:unhideWhenUsed/>
    <w:rsid w:val="00A50AF9"/>
    <w:pPr>
      <w:tabs>
        <w:tab w:val="center" w:pos="4513"/>
        <w:tab w:val="right" w:pos="9026"/>
      </w:tabs>
    </w:pPr>
  </w:style>
  <w:style w:type="character" w:customStyle="1" w:styleId="HeaderChar">
    <w:name w:val="Header Char"/>
    <w:basedOn w:val="DefaultParagraphFont"/>
    <w:link w:val="Header"/>
    <w:uiPriority w:val="99"/>
    <w:rsid w:val="00A50AF9"/>
  </w:style>
  <w:style w:type="paragraph" w:styleId="Footer">
    <w:name w:val="footer"/>
    <w:basedOn w:val="Normal"/>
    <w:link w:val="FooterChar"/>
    <w:uiPriority w:val="99"/>
    <w:unhideWhenUsed/>
    <w:rsid w:val="00A50AF9"/>
    <w:pPr>
      <w:tabs>
        <w:tab w:val="center" w:pos="4513"/>
        <w:tab w:val="right" w:pos="9026"/>
      </w:tabs>
    </w:pPr>
  </w:style>
  <w:style w:type="character" w:customStyle="1" w:styleId="FooterChar">
    <w:name w:val="Footer Char"/>
    <w:basedOn w:val="DefaultParagraphFont"/>
    <w:link w:val="Footer"/>
    <w:uiPriority w:val="99"/>
    <w:rsid w:val="00A50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15AA20-079F-48E8-9F25-D97E005BD995}">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customXml/itemProps2.xml><?xml version="1.0" encoding="utf-8"?>
<ds:datastoreItem xmlns:ds="http://schemas.openxmlformats.org/officeDocument/2006/customXml" ds:itemID="{6E206DD1-295F-459D-BBFD-F4B2628E50F9}">
  <ds:schemaRefs>
    <ds:schemaRef ds:uri="http://schemas.microsoft.com/sharepoint/v3/contenttype/forms"/>
  </ds:schemaRefs>
</ds:datastoreItem>
</file>

<file path=customXml/itemProps3.xml><?xml version="1.0" encoding="utf-8"?>
<ds:datastoreItem xmlns:ds="http://schemas.openxmlformats.org/officeDocument/2006/customXml" ds:itemID="{71F7B4A7-1B4C-4814-8D27-FF36F7379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2194</Words>
  <Characters>12508</Characters>
  <Application>Microsoft Office Word</Application>
  <DocSecurity>0</DocSecurity>
  <Lines>104</Lines>
  <Paragraphs>29</Paragraphs>
  <ScaleCrop>false</ScaleCrop>
  <Company/>
  <LinksUpToDate>false</LinksUpToDate>
  <CharactersWithSpaces>14673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3</cp:revision>
  <dcterms:created xsi:type="dcterms:W3CDTF">2025-04-30T20:06:00Z</dcterms:created>
  <dcterms:modified xsi:type="dcterms:W3CDTF">2025-05-14T12:24:00Z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