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883F6" w14:textId="77777777" w:rsidR="00A309EE" w:rsidRPr="005D0CF2" w:rsidRDefault="001B0E72" w:rsidP="00A309EE">
      <w:pPr>
        <w:autoSpaceDE w:val="0"/>
        <w:autoSpaceDN w:val="0"/>
        <w:adjustRightInd w:val="0"/>
        <w:rPr>
          <w:rFonts w:ascii="Helvetica" w:hAnsi="Helvetica" w:cs="Helvetica"/>
          <w:color w:val="000000"/>
          <w:kern w:val="0"/>
        </w:rPr>
      </w:pPr>
      <w:dir w:val="ltr">
        <w:r w:rsidR="00A309EE" w:rsidRPr="005D0CF2">
          <w:rPr>
            <w:rFonts w:ascii="Helvetica" w:hAnsi="Helvetica" w:cs="Helvetica"/>
            <w:color w:val="000000"/>
            <w:kern w:val="0"/>
          </w:rPr>
          <w:t>00:00</w:t>
        </w:r>
        <w:r w:rsidR="00A309EE" w:rsidRPr="005D0CF2">
          <w:rPr>
            <w:rFonts w:ascii="Helvetica" w:hAnsi="Helvetica" w:cs="Helvetica"/>
            <w:color w:val="000000"/>
            <w:kern w:val="0"/>
          </w:rPr>
          <w:t>‬</w:t>
        </w:r>
        <w:r w:rsidR="005D0CF2" w:rsidRPr="005D0CF2">
          <w:t>‬</w:t>
        </w:r>
        <w:r>
          <w:t>‬</w:t>
        </w:r>
      </w:dir>
    </w:p>
    <w:p w14:paraId="3DAB34CE"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Oh. Okay, well sorry, to cut you off. I've just stuck this on.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the last bit, thank you so much for being so engaged with it. It's always nice to see people having fun with it as well as some genuine, serious conversations going on as well. So that's interesting to hear a bit of.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I did explain before you both have slightly different questions.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what we ask you to do now is to present </w:t>
      </w:r>
      <w:proofErr w:type="gramStart"/>
      <w:r w:rsidRPr="005D0CF2">
        <w:rPr>
          <w:rFonts w:ascii="Helvetica" w:hAnsi="Helvetica" w:cs="Helvetica"/>
          <w:color w:val="000000"/>
          <w:kern w:val="0"/>
        </w:rPr>
        <w:t>a one another</w:t>
      </w:r>
      <w:proofErr w:type="gramEnd"/>
      <w:r w:rsidRPr="005D0CF2">
        <w:rPr>
          <w:rFonts w:ascii="Helvetica" w:hAnsi="Helvetica" w:cs="Helvetica"/>
          <w:color w:val="000000"/>
          <w:kern w:val="0"/>
        </w:rPr>
        <w:t>, and to me as well, exactly what you've built, if you could talk us through the rationale, what your concerns were and so on. And if you can frame it through how you feel about your data, that would be great. As these guys built the tallest tower, do you want to go first?</w:t>
      </w:r>
    </w:p>
    <w:p w14:paraId="6C15A4C4"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00:59</w:t>
      </w:r>
    </w:p>
    <w:p w14:paraId="155EDC8E"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I don't know who would like to speak about your creation? </w:t>
      </w:r>
    </w:p>
    <w:p w14:paraId="733FF5E5" w14:textId="77777777" w:rsidR="00A309EE" w:rsidRPr="005D0CF2" w:rsidRDefault="00A309EE" w:rsidP="00A309EE">
      <w:pPr>
        <w:autoSpaceDE w:val="0"/>
        <w:autoSpaceDN w:val="0"/>
        <w:adjustRightInd w:val="0"/>
        <w:rPr>
          <w:rFonts w:ascii="Helvetica" w:hAnsi="Helvetica" w:cs="Helvetica"/>
          <w:color w:val="000000"/>
          <w:kern w:val="0"/>
        </w:rPr>
      </w:pPr>
    </w:p>
    <w:p w14:paraId="77C948E0"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I mean, you can pass it around. Do you just want to come down and have a look at it? Gather around and marvel at it. Wow.</w:t>
      </w:r>
    </w:p>
    <w:p w14:paraId="7FFDAEC9"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01:18</w:t>
      </w:r>
    </w:p>
    <w:p w14:paraId="42274723"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your question was working as a team build a model of data privacy concerns in your organisation? You all have the same sort of framing questions, but this one's about privacy concerns. Who'd like to start?</w:t>
      </w:r>
    </w:p>
    <w:p w14:paraId="77E0D5C4"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01:37</w:t>
      </w:r>
    </w:p>
    <w:p w14:paraId="0775A80F"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I think </w:t>
      </w:r>
      <w:proofErr w:type="spellStart"/>
      <w:r w:rsidRPr="005D0CF2">
        <w:rPr>
          <w:rFonts w:ascii="Helvetica" w:hAnsi="Helvetica" w:cs="Helvetica"/>
          <w:color w:val="000000"/>
          <w:kern w:val="0"/>
        </w:rPr>
        <w:t>i’ve</w:t>
      </w:r>
      <w:proofErr w:type="spellEnd"/>
      <w:r w:rsidRPr="005D0CF2">
        <w:rPr>
          <w:rFonts w:ascii="Helvetica" w:hAnsi="Helvetica" w:cs="Helvetica"/>
          <w:color w:val="000000"/>
          <w:kern w:val="0"/>
        </w:rPr>
        <w:t xml:space="preserve"> been volunteered. I guess. I guess we sort of, I guess a lot of ways around privacy concerns with like a funders data and the kind of restrictions that we have because of that, because certain things are confidential, and it can't be shared very easily. I think right? That was the big idea.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like, we have the gigantic tower, which you might miss</w:t>
      </w:r>
      <w:proofErr w:type="gramStart"/>
      <w:r w:rsidRPr="005D0CF2">
        <w:rPr>
          <w:rFonts w:ascii="Helvetica" w:hAnsi="Helvetica" w:cs="Helvetica"/>
          <w:color w:val="000000"/>
          <w:kern w:val="0"/>
        </w:rPr>
        <w:t>, on first glance, to</w:t>
      </w:r>
      <w:proofErr w:type="gramEnd"/>
      <w:r w:rsidRPr="005D0CF2">
        <w:rPr>
          <w:rFonts w:ascii="Helvetica" w:hAnsi="Helvetica" w:cs="Helvetica"/>
          <w:color w:val="000000"/>
          <w:kern w:val="0"/>
        </w:rPr>
        <w:t xml:space="preserve"> represent the data that we're trying to obtain. And sometimes it's even hard to obtain the data in the first place because of confidentiality and all these bureaucratic concerns.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the top you have that colourful thing representing the data, and then the antenna symbolising radar. It's yellow, because yellow meant something.</w:t>
      </w:r>
    </w:p>
    <w:p w14:paraId="47BCF17C"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02:31</w:t>
      </w:r>
    </w:p>
    <w:p w14:paraId="3688F811"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always accessible when needed.</w:t>
      </w:r>
    </w:p>
    <w:p w14:paraId="3FA16BBC"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02:33</w:t>
      </w:r>
    </w:p>
    <w:p w14:paraId="2EAED0AF"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Yeah. And then you have someone at the very bottom trying to climb their way to the top, and they're clearly not going to make it </w:t>
      </w:r>
    </w:p>
    <w:p w14:paraId="038884B2" w14:textId="77777777" w:rsidR="00A309EE" w:rsidRPr="005D0CF2" w:rsidRDefault="00A309EE" w:rsidP="00A309EE">
      <w:pPr>
        <w:autoSpaceDE w:val="0"/>
        <w:autoSpaceDN w:val="0"/>
        <w:adjustRightInd w:val="0"/>
        <w:rPr>
          <w:rFonts w:ascii="Helvetica" w:hAnsi="Helvetica" w:cs="Helvetica"/>
          <w:color w:val="000000"/>
          <w:kern w:val="0"/>
        </w:rPr>
      </w:pPr>
    </w:p>
    <w:p w14:paraId="27576035"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with a very tiny ladder that feels maybe a fifth of the height. </w:t>
      </w:r>
    </w:p>
    <w:p w14:paraId="5E1285ED" w14:textId="77777777" w:rsidR="00A309EE" w:rsidRPr="005D0CF2" w:rsidRDefault="00A309EE" w:rsidP="00A309EE">
      <w:pPr>
        <w:autoSpaceDE w:val="0"/>
        <w:autoSpaceDN w:val="0"/>
        <w:adjustRightInd w:val="0"/>
        <w:rPr>
          <w:rFonts w:ascii="Helvetica" w:hAnsi="Helvetica" w:cs="Helvetica"/>
          <w:color w:val="000000"/>
          <w:kern w:val="0"/>
        </w:rPr>
      </w:pPr>
    </w:p>
    <w:p w14:paraId="07A8C98A"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Yep.</w:t>
      </w:r>
    </w:p>
    <w:p w14:paraId="714870F2"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02:44</w:t>
      </w:r>
    </w:p>
    <w:p w14:paraId="0321EE80"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was the ladder intentionally that short? Is did just you ran out of pieces?</w:t>
      </w:r>
    </w:p>
    <w:p w14:paraId="47C75E45" w14:textId="77777777" w:rsidR="00A309EE" w:rsidRPr="005D0CF2" w:rsidRDefault="00A309EE" w:rsidP="00A309EE">
      <w:pPr>
        <w:autoSpaceDE w:val="0"/>
        <w:autoSpaceDN w:val="0"/>
        <w:adjustRightInd w:val="0"/>
        <w:rPr>
          <w:rFonts w:ascii="Helvetica" w:hAnsi="Helvetica" w:cs="Helvetica"/>
          <w:color w:val="000000"/>
          <w:kern w:val="0"/>
        </w:rPr>
      </w:pPr>
    </w:p>
    <w:p w14:paraId="467858A2"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No. It was intentionally short. What was the trophy on the top? What was the trophy? </w:t>
      </w:r>
    </w:p>
    <w:p w14:paraId="11ED07FC" w14:textId="77777777" w:rsidR="00A309EE" w:rsidRPr="005D0CF2" w:rsidRDefault="00A309EE" w:rsidP="00A309EE">
      <w:pPr>
        <w:autoSpaceDE w:val="0"/>
        <w:autoSpaceDN w:val="0"/>
        <w:adjustRightInd w:val="0"/>
        <w:rPr>
          <w:rFonts w:ascii="Helvetica" w:hAnsi="Helvetica" w:cs="Helvetica"/>
          <w:color w:val="000000"/>
          <w:kern w:val="0"/>
        </w:rPr>
      </w:pPr>
    </w:p>
    <w:p w14:paraId="4D580CD0"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The data we </w:t>
      </w:r>
      <w:proofErr w:type="gramStart"/>
      <w:r w:rsidRPr="005D0CF2">
        <w:rPr>
          <w:rFonts w:ascii="Helvetica" w:hAnsi="Helvetica" w:cs="Helvetica"/>
          <w:color w:val="000000"/>
          <w:kern w:val="0"/>
        </w:rPr>
        <w:t>want?</w:t>
      </w:r>
      <w:proofErr w:type="gramEnd"/>
      <w:r w:rsidRPr="005D0CF2">
        <w:rPr>
          <w:rFonts w:ascii="Helvetica" w:hAnsi="Helvetica" w:cs="Helvetica"/>
          <w:color w:val="000000"/>
          <w:kern w:val="0"/>
        </w:rPr>
        <w:t xml:space="preserve"> </w:t>
      </w:r>
    </w:p>
    <w:p w14:paraId="45F05F3B" w14:textId="77777777" w:rsidR="00A309EE" w:rsidRPr="005D0CF2" w:rsidRDefault="00A309EE" w:rsidP="00A309EE">
      <w:pPr>
        <w:autoSpaceDE w:val="0"/>
        <w:autoSpaceDN w:val="0"/>
        <w:adjustRightInd w:val="0"/>
        <w:rPr>
          <w:rFonts w:ascii="Helvetica" w:hAnsi="Helvetica" w:cs="Helvetica"/>
          <w:color w:val="000000"/>
          <w:kern w:val="0"/>
        </w:rPr>
      </w:pPr>
    </w:p>
    <w:p w14:paraId="318221D7"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Okay, you're trying to climb the tower and can't quite reach the trophy? Good. </w:t>
      </w:r>
    </w:p>
    <w:p w14:paraId="685912EA"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Okay.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what about the rest of the model? What about the people involved? </w:t>
      </w:r>
    </w:p>
    <w:p w14:paraId="3C3784BB" w14:textId="77777777" w:rsidR="00A309EE" w:rsidRPr="005D0CF2" w:rsidRDefault="00A309EE" w:rsidP="00A309EE">
      <w:pPr>
        <w:autoSpaceDE w:val="0"/>
        <w:autoSpaceDN w:val="0"/>
        <w:adjustRightInd w:val="0"/>
        <w:rPr>
          <w:rFonts w:ascii="Helvetica" w:hAnsi="Helvetica" w:cs="Helvetica"/>
          <w:color w:val="000000"/>
          <w:kern w:val="0"/>
        </w:rPr>
      </w:pPr>
    </w:p>
    <w:p w14:paraId="38EBDF16"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Actually, so</w:t>
      </w:r>
      <w:proofErr w:type="gramEnd"/>
      <w:r w:rsidRPr="005D0CF2">
        <w:rPr>
          <w:rFonts w:ascii="Helvetica" w:hAnsi="Helvetica" w:cs="Helvetica"/>
          <w:color w:val="000000"/>
          <w:kern w:val="0"/>
        </w:rPr>
        <w:t xml:space="preserve"> we've got somebody with pink hair climbing. Is that supposed to represent anyone? Or is everybody in this just a generic employee? Or?</w:t>
      </w:r>
    </w:p>
    <w:p w14:paraId="4BDA3113"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03:17</w:t>
      </w:r>
    </w:p>
    <w:p w14:paraId="0C9976D4" w14:textId="21FC9764"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Well, this lady, I think her </w:t>
      </w:r>
      <w:proofErr w:type="spellStart"/>
      <w:r w:rsidRPr="005D0CF2">
        <w:rPr>
          <w:rFonts w:ascii="Helvetica" w:hAnsi="Helvetica" w:cs="Helvetica"/>
          <w:color w:val="000000"/>
          <w:kern w:val="0"/>
        </w:rPr>
        <w:t>her</w:t>
      </w:r>
      <w:proofErr w:type="spellEnd"/>
      <w:r w:rsidRPr="005D0CF2">
        <w:rPr>
          <w:rFonts w:ascii="Helvetica" w:hAnsi="Helvetica" w:cs="Helvetica"/>
          <w:color w:val="000000"/>
          <w:kern w:val="0"/>
        </w:rPr>
        <w:t xml:space="preserve"> face is </w:t>
      </w:r>
      <w:proofErr w:type="gramStart"/>
      <w:r w:rsidRPr="005D0CF2">
        <w:rPr>
          <w:rFonts w:ascii="Helvetica" w:hAnsi="Helvetica" w:cs="Helvetica"/>
          <w:color w:val="000000"/>
          <w:kern w:val="0"/>
        </w:rPr>
        <w:t>actually a</w:t>
      </w:r>
      <w:proofErr w:type="gramEnd"/>
      <w:r w:rsidRPr="005D0CF2">
        <w:rPr>
          <w:rFonts w:ascii="Helvetica" w:hAnsi="Helvetica" w:cs="Helvetica"/>
          <w:color w:val="000000"/>
          <w:kern w:val="0"/>
        </w:rPr>
        <w:t xml:space="preserve"> sculpted because very </w:t>
      </w:r>
      <w:proofErr w:type="gramStart"/>
      <w:r w:rsidRPr="005D0CF2">
        <w:rPr>
          <w:rFonts w:ascii="Helvetica" w:hAnsi="Helvetica" w:cs="Helvetica"/>
          <w:color w:val="000000"/>
          <w:kern w:val="0"/>
        </w:rPr>
        <w:t>time consuming</w:t>
      </w:r>
      <w:proofErr w:type="gramEnd"/>
      <w:r w:rsidRPr="005D0CF2">
        <w:rPr>
          <w:rFonts w:ascii="Helvetica" w:hAnsi="Helvetica" w:cs="Helvetica"/>
          <w:color w:val="000000"/>
          <w:kern w:val="0"/>
        </w:rPr>
        <w:t xml:space="preserve"> process. And then maybe there's a mixture of colours, because? Well, well, we don't know if the actor is not </w:t>
      </w:r>
      <w:r w:rsidRPr="005D0CF2">
        <w:rPr>
          <w:rFonts w:ascii="Helvetica" w:hAnsi="Helvetica" w:cs="Helvetica"/>
          <w:color w:val="000000"/>
          <w:kern w:val="0"/>
        </w:rPr>
        <w:lastRenderedPageBreak/>
        <w:t xml:space="preserve">trustworthy or secure.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there's a bit of confusion there. And then we have various other actors within the within the network that maybe </w:t>
      </w:r>
      <w:r w:rsidR="001B0E72">
        <w:rPr>
          <w:rFonts w:ascii="Helvetica" w:hAnsi="Helvetica" w:cs="Helvetica"/>
          <w:color w:val="000000"/>
          <w:kern w:val="0"/>
        </w:rPr>
        <w:t>[Male name]</w:t>
      </w:r>
      <w:r w:rsidRPr="005D0CF2">
        <w:rPr>
          <w:rFonts w:ascii="Helvetica" w:hAnsi="Helvetica" w:cs="Helvetica"/>
          <w:color w:val="000000"/>
          <w:kern w:val="0"/>
        </w:rPr>
        <w:t xml:space="preserve"> can touch on.</w:t>
      </w:r>
    </w:p>
    <w:p w14:paraId="76705D15"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03:51</w:t>
      </w:r>
    </w:p>
    <w:p w14:paraId="4FAFE610"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we have some slightly different representations.</w:t>
      </w:r>
    </w:p>
    <w:p w14:paraId="2A19E22F"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04:02</w:t>
      </w:r>
    </w:p>
    <w:p w14:paraId="3E06EDE8"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Risk Assessment nobody was injured.</w:t>
      </w:r>
    </w:p>
    <w:p w14:paraId="2AE1A60A"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04:14</w:t>
      </w:r>
    </w:p>
    <w:p w14:paraId="2DAB8F6C"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Second, how the route to the data is unstable.</w:t>
      </w:r>
    </w:p>
    <w:p w14:paraId="29A9E825"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04:17</w:t>
      </w:r>
    </w:p>
    <w:p w14:paraId="763B98F9"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Exactly. Yeah.</w:t>
      </w:r>
    </w:p>
    <w:p w14:paraId="676877E0"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04:18</w:t>
      </w:r>
    </w:p>
    <w:p w14:paraId="2DCBAA1D"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Beautiful.</w:t>
      </w:r>
    </w:p>
    <w:p w14:paraId="7949D6ED"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04:22</w:t>
      </w:r>
    </w:p>
    <w:p w14:paraId="20C72B60"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then the rest of the pieces sort of about other problems that are sort of similar with respect to us transferring data within the organisation.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for example, like not being able to write papers jointly online, but having to use specific tools that aren't particularly well designed for that task, and the frustration that goes with that.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it means kind of like physically, you end up transferring data a lot of the time rather than being able to use cloud services and stuff like that because of the security associated with it. And that just makes the whole process like ridiculously more difficult than it needs to be and not that transparent, so for example, like if you're writing a paper or something that having to not being able to use Overleaf, for example.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it means if you want to work on it on the weekend, and it can be a bit more difficult if you're writing in tech, for example. And then, is there anything else anybody wants to add from what else is there? Glass was meant to be something? What was it meant to be?</w:t>
      </w:r>
    </w:p>
    <w:p w14:paraId="13D7BD4C"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05:30</w:t>
      </w:r>
    </w:p>
    <w:p w14:paraId="5685C1A8"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A data breach. Oh, that's reactive.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it's like a white box attack. And then we've also got phishing. Do you know, this guy's an attacker?</w:t>
      </w:r>
    </w:p>
    <w:p w14:paraId="64633AF2"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05:40</w:t>
      </w:r>
    </w:p>
    <w:p w14:paraId="4DD94BDA"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You can tell by the wig</w:t>
      </w:r>
    </w:p>
    <w:p w14:paraId="243FC04A"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05:43</w:t>
      </w:r>
    </w:p>
    <w:p w14:paraId="3CC0A568"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And he’s holding his laptop, weirdly. From the top of the screen,</w:t>
      </w:r>
    </w:p>
    <w:p w14:paraId="45966E68"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05:49</w:t>
      </w:r>
    </w:p>
    <w:p w14:paraId="37166DA3"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and then what ***** was talking about things not being able to use things like Overleaf see, we've got the cloud services here, and then a pipeline to our local desktops, and we've got a big cross, because that's not allowed. And then here, we've got someone trying to send data to her colleague, but he's got a massive headache, because there's a barrier. Sometimes the privacy concerns caused a lot of Yeah, like, difficulties along transmitting data to each other. </w:t>
      </w:r>
    </w:p>
    <w:p w14:paraId="7278E898" w14:textId="77777777" w:rsidR="00A309EE" w:rsidRPr="005D0CF2" w:rsidRDefault="00A309EE" w:rsidP="00A309EE">
      <w:pPr>
        <w:autoSpaceDE w:val="0"/>
        <w:autoSpaceDN w:val="0"/>
        <w:adjustRightInd w:val="0"/>
        <w:rPr>
          <w:rFonts w:ascii="Helvetica" w:hAnsi="Helvetica" w:cs="Helvetica"/>
          <w:color w:val="000000"/>
          <w:kern w:val="0"/>
        </w:rPr>
      </w:pPr>
    </w:p>
    <w:p w14:paraId="237FFC04"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we don't have to know, if you walk through the office, you see so many people, but I think they're beginners. Oh, okay. Right. </w:t>
      </w:r>
    </w:p>
    <w:p w14:paraId="7FF3F566"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06:42</w:t>
      </w:r>
    </w:p>
    <w:p w14:paraId="4D1A42FD"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Do you guys feel that there's like an imbalance of how prioritised the confidentiality aspect of what you're actually </w:t>
      </w:r>
      <w:proofErr w:type="gramStart"/>
      <w:r w:rsidRPr="005D0CF2">
        <w:rPr>
          <w:rFonts w:ascii="Helvetica" w:hAnsi="Helvetica" w:cs="Helvetica"/>
          <w:color w:val="000000"/>
          <w:kern w:val="0"/>
        </w:rPr>
        <w:t>doing</w:t>
      </w:r>
      <w:proofErr w:type="gramEnd"/>
      <w:r w:rsidRPr="005D0CF2">
        <w:rPr>
          <w:rFonts w:ascii="Helvetica" w:hAnsi="Helvetica" w:cs="Helvetica"/>
          <w:color w:val="000000"/>
          <w:kern w:val="0"/>
        </w:rPr>
        <w:t xml:space="preserve"> and that people end up doing is working around it?</w:t>
      </w:r>
    </w:p>
    <w:p w14:paraId="0388C432"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06:53</w:t>
      </w:r>
    </w:p>
    <w:p w14:paraId="30DB754D"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I think, potentially, that happens also, maybe we played a bit </w:t>
      </w:r>
      <w:proofErr w:type="gramStart"/>
      <w:r w:rsidRPr="005D0CF2">
        <w:rPr>
          <w:rFonts w:ascii="Helvetica" w:hAnsi="Helvetica" w:cs="Helvetica"/>
          <w:color w:val="000000"/>
          <w:kern w:val="0"/>
        </w:rPr>
        <w:t>more safe</w:t>
      </w:r>
      <w:proofErr w:type="gramEnd"/>
      <w:r w:rsidRPr="005D0CF2">
        <w:rPr>
          <w:rFonts w:ascii="Helvetica" w:hAnsi="Helvetica" w:cs="Helvetica"/>
          <w:color w:val="000000"/>
          <w:kern w:val="0"/>
        </w:rPr>
        <w:t xml:space="preserve">. Yeah, we do things which I think we probably shouldn’t do. It's just we haven't </w:t>
      </w:r>
      <w:proofErr w:type="gramStart"/>
      <w:r w:rsidRPr="005D0CF2">
        <w:rPr>
          <w:rFonts w:ascii="Helvetica" w:hAnsi="Helvetica" w:cs="Helvetica"/>
          <w:color w:val="000000"/>
          <w:kern w:val="0"/>
        </w:rPr>
        <w:t>looked into</w:t>
      </w:r>
      <w:proofErr w:type="gramEnd"/>
      <w:r w:rsidRPr="005D0CF2">
        <w:rPr>
          <w:rFonts w:ascii="Helvetica" w:hAnsi="Helvetica" w:cs="Helvetica"/>
          <w:color w:val="000000"/>
          <w:kern w:val="0"/>
        </w:rPr>
        <w:t xml:space="preserve"> whether we can do them or not. But the issue of not putting stuff on Overleaf. </w:t>
      </w:r>
      <w:proofErr w:type="gramStart"/>
      <w:r w:rsidRPr="005D0CF2">
        <w:rPr>
          <w:rFonts w:ascii="Helvetica" w:hAnsi="Helvetica" w:cs="Helvetica"/>
          <w:color w:val="000000"/>
          <w:kern w:val="0"/>
        </w:rPr>
        <w:t>Actually, initially</w:t>
      </w:r>
      <w:proofErr w:type="gramEnd"/>
      <w:r w:rsidRPr="005D0CF2">
        <w:rPr>
          <w:rFonts w:ascii="Helvetica" w:hAnsi="Helvetica" w:cs="Helvetica"/>
          <w:color w:val="000000"/>
          <w:kern w:val="0"/>
        </w:rPr>
        <w:t>, how secure it is</w:t>
      </w:r>
    </w:p>
    <w:p w14:paraId="6E2FDB38"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07:16</w:t>
      </w:r>
    </w:p>
    <w:p w14:paraId="3CF9E1CA"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officially, not me.</w:t>
      </w:r>
    </w:p>
    <w:p w14:paraId="5957D22E" w14:textId="77777777" w:rsidR="00A309EE" w:rsidRPr="005D0CF2" w:rsidRDefault="00A309EE" w:rsidP="00A309EE">
      <w:pPr>
        <w:autoSpaceDE w:val="0"/>
        <w:autoSpaceDN w:val="0"/>
        <w:adjustRightInd w:val="0"/>
        <w:rPr>
          <w:rFonts w:ascii="Helvetica" w:hAnsi="Helvetica" w:cs="Helvetica"/>
          <w:color w:val="000000"/>
          <w:kern w:val="0"/>
        </w:rPr>
      </w:pPr>
    </w:p>
    <w:p w14:paraId="192719B6"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07:21</w:t>
      </w:r>
    </w:p>
    <w:p w14:paraId="0C121D48"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lastRenderedPageBreak/>
        <w:t xml:space="preserve">It's all anonymous. </w:t>
      </w:r>
    </w:p>
    <w:p w14:paraId="2DFA158B" w14:textId="77777777" w:rsidR="00A309EE" w:rsidRPr="005D0CF2" w:rsidRDefault="00A309EE" w:rsidP="00A309EE">
      <w:pPr>
        <w:autoSpaceDE w:val="0"/>
        <w:autoSpaceDN w:val="0"/>
        <w:adjustRightInd w:val="0"/>
        <w:rPr>
          <w:rFonts w:ascii="Helvetica" w:hAnsi="Helvetica" w:cs="Helvetica"/>
          <w:color w:val="000000"/>
          <w:kern w:val="0"/>
        </w:rPr>
      </w:pPr>
    </w:p>
    <w:p w14:paraId="6E194CC9"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it's possible they might use it inefficiently, but it depends on what they're doing. We can't always tell </w:t>
      </w:r>
      <w:proofErr w:type="gramStart"/>
      <w:r w:rsidRPr="005D0CF2">
        <w:rPr>
          <w:rFonts w:ascii="Helvetica" w:hAnsi="Helvetica" w:cs="Helvetica"/>
          <w:color w:val="000000"/>
          <w:kern w:val="0"/>
        </w:rPr>
        <w:t>whether or not</w:t>
      </w:r>
      <w:proofErr w:type="gramEnd"/>
      <w:r w:rsidRPr="005D0CF2">
        <w:rPr>
          <w:rFonts w:ascii="Helvetica" w:hAnsi="Helvetica" w:cs="Helvetica"/>
          <w:color w:val="000000"/>
          <w:kern w:val="0"/>
        </w:rPr>
        <w:t xml:space="preserve"> they're doing something that that just because they work in security doesn't mean they're necessarily using something that has to be hidden in that </w:t>
      </w:r>
      <w:proofErr w:type="gramStart"/>
      <w:r w:rsidRPr="005D0CF2">
        <w:rPr>
          <w:rFonts w:ascii="Helvetica" w:hAnsi="Helvetica" w:cs="Helvetica"/>
          <w:color w:val="000000"/>
          <w:kern w:val="0"/>
        </w:rPr>
        <w:t>sense, or</w:t>
      </w:r>
      <w:proofErr w:type="gramEnd"/>
      <w:r w:rsidRPr="005D0CF2">
        <w:rPr>
          <w:rFonts w:ascii="Helvetica" w:hAnsi="Helvetica" w:cs="Helvetica"/>
          <w:color w:val="000000"/>
          <w:kern w:val="0"/>
        </w:rPr>
        <w:t xml:space="preserve"> </w:t>
      </w:r>
      <w:proofErr w:type="gramStart"/>
      <w:r w:rsidRPr="005D0CF2">
        <w:rPr>
          <w:rFonts w:ascii="Helvetica" w:hAnsi="Helvetica" w:cs="Helvetica"/>
          <w:color w:val="000000"/>
          <w:kern w:val="0"/>
        </w:rPr>
        <w:t>has to</w:t>
      </w:r>
      <w:proofErr w:type="gramEnd"/>
      <w:r w:rsidRPr="005D0CF2">
        <w:rPr>
          <w:rFonts w:ascii="Helvetica" w:hAnsi="Helvetica" w:cs="Helvetica"/>
          <w:color w:val="000000"/>
          <w:kern w:val="0"/>
        </w:rPr>
        <w:t xml:space="preserve"> be secure.</w:t>
      </w:r>
    </w:p>
    <w:p w14:paraId="5BA3AC4F"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07:39</w:t>
      </w:r>
    </w:p>
    <w:p w14:paraId="3116451E"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Because we work on unclassified projects.</w:t>
      </w:r>
    </w:p>
    <w:p w14:paraId="3E665163"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07:43</w:t>
      </w:r>
    </w:p>
    <w:p w14:paraId="764D135C"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In the organisation as a whole, yeah, it's meant to be kind of open. But then then like, for example, I work on a dataset that you sort of need to be part of NATO to get access to right. So then, yeah, like we're quite limited on what we can release, we would have to then use other datasets as well to supplement the information of what we're doing. </w:t>
      </w:r>
    </w:p>
    <w:p w14:paraId="05ECACCF" w14:textId="77777777" w:rsidR="00A309EE" w:rsidRPr="005D0CF2" w:rsidRDefault="00A309EE" w:rsidP="00A309EE">
      <w:pPr>
        <w:autoSpaceDE w:val="0"/>
        <w:autoSpaceDN w:val="0"/>
        <w:adjustRightInd w:val="0"/>
        <w:rPr>
          <w:rFonts w:ascii="Helvetica" w:hAnsi="Helvetica" w:cs="Helvetica"/>
          <w:color w:val="000000"/>
          <w:kern w:val="0"/>
        </w:rPr>
      </w:pPr>
    </w:p>
    <w:p w14:paraId="63AE2264"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08:07</w:t>
      </w:r>
    </w:p>
    <w:p w14:paraId="2A6A4214"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That's </w:t>
      </w:r>
      <w:proofErr w:type="gramStart"/>
      <w:r w:rsidRPr="005D0CF2">
        <w:rPr>
          <w:rFonts w:ascii="Helvetica" w:hAnsi="Helvetica" w:cs="Helvetica"/>
          <w:color w:val="000000"/>
          <w:kern w:val="0"/>
        </w:rPr>
        <w:t>really interesting</w:t>
      </w:r>
      <w:proofErr w:type="gramEnd"/>
      <w:r w:rsidRPr="005D0CF2">
        <w:rPr>
          <w:rFonts w:ascii="Helvetica" w:hAnsi="Helvetica" w:cs="Helvetica"/>
          <w:color w:val="000000"/>
          <w:kern w:val="0"/>
        </w:rPr>
        <w:t xml:space="preserve">. Thank you. Is there any, like specific examples you can think of, of when this has been an issue or sort </w:t>
      </w:r>
      <w:proofErr w:type="gramStart"/>
      <w:r w:rsidRPr="005D0CF2">
        <w:rPr>
          <w:rFonts w:ascii="Helvetica" w:hAnsi="Helvetica" w:cs="Helvetica"/>
          <w:color w:val="000000"/>
          <w:kern w:val="0"/>
        </w:rPr>
        <w:t>of,</w:t>
      </w:r>
      <w:proofErr w:type="gramEnd"/>
      <w:r w:rsidRPr="005D0CF2">
        <w:rPr>
          <w:rFonts w:ascii="Helvetica" w:hAnsi="Helvetica" w:cs="Helvetica"/>
          <w:color w:val="000000"/>
          <w:kern w:val="0"/>
        </w:rPr>
        <w:t xml:space="preserve"> you know, this inability to access the cloud? I mean, so yeah, I mean, you mentioned weekend working was </w:t>
      </w:r>
      <w:proofErr w:type="gramStart"/>
      <w:r w:rsidRPr="005D0CF2">
        <w:rPr>
          <w:rFonts w:ascii="Helvetica" w:hAnsi="Helvetica" w:cs="Helvetica"/>
          <w:color w:val="000000"/>
          <w:kern w:val="0"/>
        </w:rPr>
        <w:t>pretty difficult</w:t>
      </w:r>
      <w:proofErr w:type="gramEnd"/>
      <w:r w:rsidRPr="005D0CF2">
        <w:rPr>
          <w:rFonts w:ascii="Helvetica" w:hAnsi="Helvetica" w:cs="Helvetica"/>
          <w:color w:val="000000"/>
          <w:kern w:val="0"/>
        </w:rPr>
        <w:t>.</w:t>
      </w:r>
    </w:p>
    <w:p w14:paraId="4975B462"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08:23</w:t>
      </w:r>
    </w:p>
    <w:p w14:paraId="4395F981"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I mean, if you're working on collaborative… collaboratively on the same thing, and you can't physically share it, then. Yeah, like for you guys. With the data drive. I can imagine you just can't work on weekends, right.</w:t>
      </w:r>
    </w:p>
    <w:p w14:paraId="6B91A4E6"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08:33</w:t>
      </w:r>
    </w:p>
    <w:p w14:paraId="4D6FFFFE"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Yeah. And if I'm not in the office, and it's locked away, you have an issue.</w:t>
      </w:r>
    </w:p>
    <w:p w14:paraId="5CBC9773"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08:37</w:t>
      </w:r>
    </w:p>
    <w:p w14:paraId="4A0B115C"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Yeah.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you really need to be in the office as a homeworking is not a possibility really, either?</w:t>
      </w:r>
    </w:p>
    <w:p w14:paraId="25A5D68F"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08:42</w:t>
      </w:r>
    </w:p>
    <w:p w14:paraId="6624E125"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You </w:t>
      </w:r>
      <w:proofErr w:type="gramStart"/>
      <w:r w:rsidRPr="005D0CF2">
        <w:rPr>
          <w:rFonts w:ascii="Helvetica" w:hAnsi="Helvetica" w:cs="Helvetica"/>
          <w:color w:val="000000"/>
          <w:kern w:val="0"/>
        </w:rPr>
        <w:t>have to</w:t>
      </w:r>
      <w:proofErr w:type="gramEnd"/>
      <w:r w:rsidRPr="005D0CF2">
        <w:rPr>
          <w:rFonts w:ascii="Helvetica" w:hAnsi="Helvetica" w:cs="Helvetica"/>
          <w:color w:val="000000"/>
          <w:kern w:val="0"/>
        </w:rPr>
        <w:t xml:space="preserve"> organise work around it. Because I think that's the point. We're not supposed to take the hard drive and back and forth between work. So really, you can't take it home. Right. Keep in the office.</w:t>
      </w:r>
    </w:p>
    <w:p w14:paraId="2FDE474C"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08:52</w:t>
      </w:r>
    </w:p>
    <w:p w14:paraId="7D61F5F0"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It </w:t>
      </w:r>
      <w:proofErr w:type="gramStart"/>
      <w:r w:rsidRPr="005D0CF2">
        <w:rPr>
          <w:rFonts w:ascii="Helvetica" w:hAnsi="Helvetica" w:cs="Helvetica"/>
          <w:color w:val="000000"/>
          <w:kern w:val="0"/>
        </w:rPr>
        <w:t>has to</w:t>
      </w:r>
      <w:proofErr w:type="gramEnd"/>
      <w:r w:rsidRPr="005D0CF2">
        <w:rPr>
          <w:rFonts w:ascii="Helvetica" w:hAnsi="Helvetica" w:cs="Helvetica"/>
          <w:color w:val="000000"/>
          <w:kern w:val="0"/>
        </w:rPr>
        <w:t xml:space="preserve"> be in person like this.</w:t>
      </w:r>
    </w:p>
    <w:p w14:paraId="3224F565"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08:54</w:t>
      </w:r>
    </w:p>
    <w:p w14:paraId="4EE6EB3F"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Right. Okay. That's a bit this is what this represents a share drive, okay. Yeah. And then it's a person sharing his care</w:t>
      </w:r>
    </w:p>
    <w:p w14:paraId="0BDBBBA3"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09:11</w:t>
      </w:r>
    </w:p>
    <w:p w14:paraId="07BA1756"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To people, okay. Thank you so much. We'll call you group one. Thank you group one. That was awesome. Please don't pull it apart. Because I want to photograph it</w:t>
      </w:r>
    </w:p>
    <w:p w14:paraId="091DFDC9"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09:21</w:t>
      </w:r>
    </w:p>
    <w:p w14:paraId="5E9DBCB1"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Okay, so I’ll nominate you as group two then.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you had working together but what comes to mind for raising awareness of data risks in your organisation? Do we have a nominated </w:t>
      </w:r>
      <w:proofErr w:type="gramStart"/>
      <w:r w:rsidRPr="005D0CF2">
        <w:rPr>
          <w:rFonts w:ascii="Helvetica" w:hAnsi="Helvetica" w:cs="Helvetica"/>
          <w:color w:val="000000"/>
          <w:kern w:val="0"/>
        </w:rPr>
        <w:t>speaker</w:t>
      </w:r>
      <w:proofErr w:type="gramEnd"/>
      <w:r w:rsidRPr="005D0CF2">
        <w:rPr>
          <w:rFonts w:ascii="Helvetica" w:hAnsi="Helvetica" w:cs="Helvetica"/>
          <w:color w:val="000000"/>
          <w:kern w:val="0"/>
        </w:rPr>
        <w:t xml:space="preserve"> or shall I just place the microphone roughly? Yeah. Oh, yeah. I mean, I'll proceed. But yeah, please do explain what you've built.</w:t>
      </w:r>
    </w:p>
    <w:p w14:paraId="645CC6BD"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09:59</w:t>
      </w:r>
    </w:p>
    <w:p w14:paraId="564124D7"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we start with the centrepiece. We got somewhat distracted by the tower. So suddenly, in the middle, we have our laptops, blue priority data, we have lots of walls of security, protecting it from all the eyes that are </w:t>
      </w:r>
      <w:proofErr w:type="gramStart"/>
      <w:r w:rsidRPr="005D0CF2">
        <w:rPr>
          <w:rFonts w:ascii="Helvetica" w:hAnsi="Helvetica" w:cs="Helvetica"/>
          <w:color w:val="000000"/>
          <w:kern w:val="0"/>
        </w:rPr>
        <w:t>looking</w:t>
      </w:r>
      <w:proofErr w:type="gramEnd"/>
      <w:r w:rsidRPr="005D0CF2">
        <w:rPr>
          <w:rFonts w:ascii="Helvetica" w:hAnsi="Helvetica" w:cs="Helvetica"/>
          <w:color w:val="000000"/>
          <w:kern w:val="0"/>
        </w:rPr>
        <w:t xml:space="preserve"> in. But it's a false sense of security, </w:t>
      </w:r>
      <w:proofErr w:type="gramStart"/>
      <w:r w:rsidRPr="005D0CF2">
        <w:rPr>
          <w:rFonts w:ascii="Helvetica" w:hAnsi="Helvetica" w:cs="Helvetica"/>
          <w:color w:val="000000"/>
          <w:kern w:val="0"/>
        </w:rPr>
        <w:t>because actually, there's</w:t>
      </w:r>
      <w:proofErr w:type="gramEnd"/>
      <w:r w:rsidRPr="005D0CF2">
        <w:rPr>
          <w:rFonts w:ascii="Helvetica" w:hAnsi="Helvetica" w:cs="Helvetica"/>
          <w:color w:val="000000"/>
          <w:kern w:val="0"/>
        </w:rPr>
        <w:t xml:space="preserve"> a bug in the backdoor, which allows the person in. And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this idea that sometimes you can think something safe because you have a lot of systems, but one little thing can trip you up, if you're not careful, that’s that one and then go on to this one to kind of.</w:t>
      </w:r>
    </w:p>
    <w:p w14:paraId="1C2F2054"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10:39</w:t>
      </w:r>
    </w:p>
    <w:p w14:paraId="56F7F049"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lastRenderedPageBreak/>
        <w:t>So</w:t>
      </w:r>
      <w:proofErr w:type="gramEnd"/>
      <w:r w:rsidRPr="005D0CF2">
        <w:rPr>
          <w:rFonts w:ascii="Helvetica" w:hAnsi="Helvetica" w:cs="Helvetica"/>
          <w:color w:val="000000"/>
          <w:kern w:val="0"/>
        </w:rPr>
        <w:t xml:space="preserve"> we have here, the employees of nameless company being distracted by, in this case, ducks, but it could be any additional project that is not really the core piece of the work essentially, again, ducks.</w:t>
      </w:r>
    </w:p>
    <w:p w14:paraId="00C9FC16"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11:01</w:t>
      </w:r>
    </w:p>
    <w:p w14:paraId="5FD88A1E"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But you said there were actual ducks involved in one of these distractions, right? Robotic ducks.</w:t>
      </w:r>
    </w:p>
    <w:p w14:paraId="11378E99"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11:05</w:t>
      </w:r>
    </w:p>
    <w:p w14:paraId="1B663F87"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Yes. In this case, it was a specific example to ducky ****. An </w:t>
      </w:r>
      <w:proofErr w:type="gramStart"/>
      <w:r w:rsidRPr="005D0CF2">
        <w:rPr>
          <w:rFonts w:ascii="Helvetica" w:hAnsi="Helvetica" w:cs="Helvetica"/>
          <w:color w:val="000000"/>
          <w:kern w:val="0"/>
        </w:rPr>
        <w:t>open source</w:t>
      </w:r>
      <w:proofErr w:type="gramEnd"/>
      <w:r w:rsidRPr="005D0CF2">
        <w:rPr>
          <w:rFonts w:ascii="Helvetica" w:hAnsi="Helvetica" w:cs="Helvetica"/>
          <w:color w:val="000000"/>
          <w:kern w:val="0"/>
        </w:rPr>
        <w:t xml:space="preserve"> project involving ducks. But yes, it could be anything.</w:t>
      </w:r>
    </w:p>
    <w:p w14:paraId="3C9FDD82"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11:24</w:t>
      </w:r>
    </w:p>
    <w:p w14:paraId="5C01984B"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Okay, and here in the corner, we have our data security officer who's always advertising slots to talk about any data issues and solutions that may be out there for people to use. But I think I'm not sure if it's a service that's </w:t>
      </w:r>
      <w:proofErr w:type="gramStart"/>
      <w:r w:rsidRPr="005D0CF2">
        <w:rPr>
          <w:rFonts w:ascii="Helvetica" w:hAnsi="Helvetica" w:cs="Helvetica"/>
          <w:color w:val="000000"/>
          <w:kern w:val="0"/>
        </w:rPr>
        <w:t>really used</w:t>
      </w:r>
      <w:proofErr w:type="gramEnd"/>
      <w:r w:rsidRPr="005D0CF2">
        <w:rPr>
          <w:rFonts w:ascii="Helvetica" w:hAnsi="Helvetica" w:cs="Helvetica"/>
          <w:color w:val="000000"/>
          <w:kern w:val="0"/>
        </w:rPr>
        <w:t xml:space="preserve"> and useful in effect, because many people have confidence, they can deal with their own problems. And maybe they don't have time because they're distracted by a heavy workload.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and the bench is empty, because no one goes and talks to them. But it's </w:t>
      </w:r>
      <w:proofErr w:type="gramStart"/>
      <w:r w:rsidRPr="005D0CF2">
        <w:rPr>
          <w:rFonts w:ascii="Helvetica" w:hAnsi="Helvetica" w:cs="Helvetica"/>
          <w:color w:val="000000"/>
          <w:kern w:val="0"/>
        </w:rPr>
        <w:t>really secure</w:t>
      </w:r>
      <w:proofErr w:type="gramEnd"/>
      <w:r w:rsidRPr="005D0CF2">
        <w:rPr>
          <w:rFonts w:ascii="Helvetica" w:hAnsi="Helvetica" w:cs="Helvetica"/>
          <w:color w:val="000000"/>
          <w:kern w:val="0"/>
        </w:rPr>
        <w:t>, but maybe not always accessible.</w:t>
      </w:r>
    </w:p>
    <w:p w14:paraId="443C6DCE"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12:05</w:t>
      </w:r>
    </w:p>
    <w:p w14:paraId="5D4D5BA4"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you may not have noticed the final bit, which is our </w:t>
      </w:r>
      <w:proofErr w:type="gramStart"/>
      <w:r w:rsidRPr="005D0CF2">
        <w:rPr>
          <w:rFonts w:ascii="Helvetica" w:hAnsi="Helvetica" w:cs="Helvetica"/>
          <w:color w:val="000000"/>
          <w:kern w:val="0"/>
        </w:rPr>
        <w:t>fairly small</w:t>
      </w:r>
      <w:proofErr w:type="gramEnd"/>
      <w:r w:rsidRPr="005D0CF2">
        <w:rPr>
          <w:rFonts w:ascii="Helvetica" w:hAnsi="Helvetica" w:cs="Helvetica"/>
          <w:color w:val="000000"/>
          <w:kern w:val="0"/>
        </w:rPr>
        <w:t xml:space="preserve"> tower connecting the ground, which is sort of where we work to the cloud. And it's meant to represent sort of like the </w:t>
      </w:r>
      <w:proofErr w:type="spellStart"/>
      <w:r w:rsidRPr="005D0CF2">
        <w:rPr>
          <w:rFonts w:ascii="Helvetica" w:hAnsi="Helvetica" w:cs="Helvetica"/>
          <w:color w:val="000000"/>
          <w:kern w:val="0"/>
        </w:rPr>
        <w:t>the</w:t>
      </w:r>
      <w:proofErr w:type="spellEnd"/>
      <w:r w:rsidRPr="005D0CF2">
        <w:rPr>
          <w:rFonts w:ascii="Helvetica" w:hAnsi="Helvetica" w:cs="Helvetica"/>
          <w:color w:val="000000"/>
          <w:kern w:val="0"/>
        </w:rPr>
        <w:t xml:space="preserve"> difficulty and problems you come across when working with the cloud. Like we can't put a fair amount of our data on the cloud to do like to train models and that kind of thing. And up here we have a black hat hacker. He's wearing a black hat who and like the scale of the tower symbolises how like you need to take </w:t>
      </w:r>
      <w:proofErr w:type="gramStart"/>
      <w:r w:rsidRPr="005D0CF2">
        <w:rPr>
          <w:rFonts w:ascii="Helvetica" w:hAnsi="Helvetica" w:cs="Helvetica"/>
          <w:color w:val="000000"/>
          <w:kern w:val="0"/>
        </w:rPr>
        <w:t>particular account</w:t>
      </w:r>
      <w:proofErr w:type="gramEnd"/>
      <w:r w:rsidRPr="005D0CF2">
        <w:rPr>
          <w:rFonts w:ascii="Helvetica" w:hAnsi="Helvetica" w:cs="Helvetica"/>
          <w:color w:val="000000"/>
          <w:kern w:val="0"/>
        </w:rPr>
        <w:t xml:space="preserve"> of like there may be malicious people out there and then money burning that's just because the cloud costs a lot of money.</w:t>
      </w:r>
    </w:p>
    <w:p w14:paraId="7BC17A51"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13:03</w:t>
      </w:r>
    </w:p>
    <w:p w14:paraId="487E6A2A"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Is that poorly spent then is that what that's supposed to symbolise? </w:t>
      </w:r>
    </w:p>
    <w:p w14:paraId="34BBA6F3" w14:textId="77777777" w:rsidR="00A309EE" w:rsidRPr="005D0CF2" w:rsidRDefault="00A309EE" w:rsidP="00A309EE">
      <w:pPr>
        <w:autoSpaceDE w:val="0"/>
        <w:autoSpaceDN w:val="0"/>
        <w:adjustRightInd w:val="0"/>
        <w:rPr>
          <w:rFonts w:ascii="Helvetica" w:hAnsi="Helvetica" w:cs="Helvetica"/>
          <w:color w:val="000000"/>
          <w:kern w:val="0"/>
        </w:rPr>
      </w:pPr>
    </w:p>
    <w:p w14:paraId="1E007C04"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Yeah, it could be</w:t>
      </w:r>
    </w:p>
    <w:p w14:paraId="13A260B9"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13:11</w:t>
      </w:r>
    </w:p>
    <w:p w14:paraId="576566AF"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but that's true because we have all these credits which we've paid for but then we don't use them because yeah, you're </w:t>
      </w:r>
      <w:proofErr w:type="spellStart"/>
      <w:r w:rsidRPr="005D0CF2">
        <w:rPr>
          <w:rFonts w:ascii="Helvetica" w:hAnsi="Helvetica" w:cs="Helvetica"/>
          <w:color w:val="000000"/>
          <w:kern w:val="0"/>
        </w:rPr>
        <w:t>gonna</w:t>
      </w:r>
      <w:proofErr w:type="spellEnd"/>
      <w:r w:rsidRPr="005D0CF2">
        <w:rPr>
          <w:rFonts w:ascii="Helvetica" w:hAnsi="Helvetica" w:cs="Helvetica"/>
          <w:color w:val="000000"/>
          <w:kern w:val="0"/>
        </w:rPr>
        <w:t xml:space="preserve"> study</w:t>
      </w:r>
    </w:p>
    <w:p w14:paraId="68211A5E"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13:17</w:t>
      </w:r>
    </w:p>
    <w:p w14:paraId="58FD7D56"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well, the story of the credits is that it was budget it was going to be in spent but they put it in credits to give them a longer lifespan. financial year budget.</w:t>
      </w:r>
    </w:p>
    <w:p w14:paraId="0FBE2962"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13:29</w:t>
      </w:r>
    </w:p>
    <w:p w14:paraId="0D463F9D"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Instead of increasing our wages instead.</w:t>
      </w:r>
    </w:p>
    <w:p w14:paraId="5B03278D"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13:40</w:t>
      </w:r>
    </w:p>
    <w:p w14:paraId="23112AEF"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Okay. What else have we got going on?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you got a lot of eyes? Around the false sense of security? Are they meant to represent something</w:t>
      </w:r>
    </w:p>
    <w:p w14:paraId="64A8DD14"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13:49</w:t>
      </w:r>
    </w:p>
    <w:p w14:paraId="3D362254"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they are both looking in and looking out. Eyes represent people trying to look in and then also like surveillance looking out.</w:t>
      </w:r>
    </w:p>
    <w:p w14:paraId="60CFD717"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13:57</w:t>
      </w:r>
    </w:p>
    <w:p w14:paraId="207B80BF"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You've got a crab attached to the back? Yeah,</w:t>
      </w:r>
    </w:p>
    <w:p w14:paraId="3D06EEBC"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14:01</w:t>
      </w:r>
    </w:p>
    <w:p w14:paraId="4E0189D9"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well, they're the bug that gets in the back door, Oh, okay. bug in the code. That's </w:t>
      </w:r>
      <w:proofErr w:type="gramStart"/>
      <w:r w:rsidRPr="005D0CF2">
        <w:rPr>
          <w:rFonts w:ascii="Helvetica" w:hAnsi="Helvetica" w:cs="Helvetica"/>
          <w:color w:val="000000"/>
          <w:kern w:val="0"/>
        </w:rPr>
        <w:t>really cool</w:t>
      </w:r>
      <w:proofErr w:type="gramEnd"/>
      <w:r w:rsidRPr="005D0CF2">
        <w:rPr>
          <w:rFonts w:ascii="Helvetica" w:hAnsi="Helvetica" w:cs="Helvetica"/>
          <w:color w:val="000000"/>
          <w:kern w:val="0"/>
        </w:rPr>
        <w:t>. And then he's coming in, again, a skeleton because we felt it takes a long time to build a red door because red is not trustworthy, secure, just like the connection to the cloud.</w:t>
      </w:r>
    </w:p>
    <w:p w14:paraId="2C1224B9"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14:30</w:t>
      </w:r>
    </w:p>
    <w:p w14:paraId="4F178D58"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Connection to the cloud, </w:t>
      </w:r>
      <w:proofErr w:type="gramStart"/>
      <w:r w:rsidRPr="005D0CF2">
        <w:rPr>
          <w:rFonts w:ascii="Helvetica" w:hAnsi="Helvetica" w:cs="Helvetica"/>
          <w:color w:val="000000"/>
          <w:kern w:val="0"/>
        </w:rPr>
        <w:t>and also</w:t>
      </w:r>
      <w:proofErr w:type="gramEnd"/>
      <w:r w:rsidRPr="005D0CF2">
        <w:rPr>
          <w:rFonts w:ascii="Helvetica" w:hAnsi="Helvetica" w:cs="Helvetica"/>
          <w:color w:val="000000"/>
          <w:kern w:val="0"/>
        </w:rPr>
        <w:t xml:space="preserve"> the fact that anyone could go to facilities and ask for the key to the locker and access. Oh, yeah, that was thing we </w:t>
      </w:r>
      <w:proofErr w:type="gramStart"/>
      <w:r w:rsidRPr="005D0CF2">
        <w:rPr>
          <w:rFonts w:ascii="Helvetica" w:hAnsi="Helvetica" w:cs="Helvetica"/>
          <w:color w:val="000000"/>
          <w:kern w:val="0"/>
        </w:rPr>
        <w:t>actually have</w:t>
      </w:r>
      <w:proofErr w:type="gramEnd"/>
      <w:r w:rsidRPr="005D0CF2">
        <w:rPr>
          <w:rFonts w:ascii="Helvetica" w:hAnsi="Helvetica" w:cs="Helvetica"/>
          <w:color w:val="000000"/>
          <w:kern w:val="0"/>
        </w:rPr>
        <w:t xml:space="preserve">. We have this locker. Yeah. </w:t>
      </w:r>
    </w:p>
    <w:p w14:paraId="55965564" w14:textId="77777777" w:rsidR="00A309EE" w:rsidRPr="005D0CF2" w:rsidRDefault="00A309EE" w:rsidP="00A309EE">
      <w:pPr>
        <w:autoSpaceDE w:val="0"/>
        <w:autoSpaceDN w:val="0"/>
        <w:adjustRightInd w:val="0"/>
        <w:rPr>
          <w:rFonts w:ascii="Helvetica" w:hAnsi="Helvetica" w:cs="Helvetica"/>
          <w:color w:val="000000"/>
          <w:kern w:val="0"/>
        </w:rPr>
      </w:pPr>
    </w:p>
    <w:p w14:paraId="0356B0CD"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lastRenderedPageBreak/>
        <w:t xml:space="preserve">Okay, so you've done this quite deliberately, because you've used the black bricks for it being easily accessible to those who need it. And that's why it's a false sense of security, about your robot. And the firewall, Any thoughts on the firewall? </w:t>
      </w:r>
    </w:p>
    <w:p w14:paraId="2FC96949" w14:textId="77777777" w:rsidR="00A309EE" w:rsidRPr="005D0CF2" w:rsidRDefault="00A309EE" w:rsidP="00A309EE">
      <w:pPr>
        <w:autoSpaceDE w:val="0"/>
        <w:autoSpaceDN w:val="0"/>
        <w:adjustRightInd w:val="0"/>
        <w:rPr>
          <w:rFonts w:ascii="Helvetica" w:hAnsi="Helvetica" w:cs="Helvetica"/>
          <w:color w:val="000000"/>
          <w:kern w:val="0"/>
        </w:rPr>
      </w:pPr>
    </w:p>
    <w:p w14:paraId="5CD8F3EE"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Oh, it's just that. I mean, it just the fact that he's there maybe puts you into more of a false sense of security. Right. Okay, you think someone else has dealt with </w:t>
      </w:r>
      <w:proofErr w:type="gramStart"/>
      <w:r w:rsidRPr="005D0CF2">
        <w:rPr>
          <w:rFonts w:ascii="Helvetica" w:hAnsi="Helvetica" w:cs="Helvetica"/>
          <w:color w:val="000000"/>
          <w:kern w:val="0"/>
        </w:rPr>
        <w:t>it?</w:t>
      </w:r>
      <w:proofErr w:type="gramEnd"/>
      <w:r w:rsidRPr="005D0CF2">
        <w:rPr>
          <w:rFonts w:ascii="Helvetica" w:hAnsi="Helvetica" w:cs="Helvetica"/>
          <w:color w:val="000000"/>
          <w:kern w:val="0"/>
        </w:rPr>
        <w:t xml:space="preserve"> And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you don't need to worry about it as much. Okay,</w:t>
      </w:r>
    </w:p>
    <w:p w14:paraId="0A12C635"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15:14</w:t>
      </w:r>
    </w:p>
    <w:p w14:paraId="0D4AA371"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you what did you feel the biggest risk was? Is the tower related to it? Or is the biggest risk the false sense of security?</w:t>
      </w:r>
    </w:p>
    <w:p w14:paraId="036CE4C5"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15:28</w:t>
      </w:r>
    </w:p>
    <w:p w14:paraId="03910E52"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False sense? Yeah. In a general sense. Yeah. Because the connection to the cloud, it's </w:t>
      </w:r>
      <w:proofErr w:type="gramStart"/>
      <w:r w:rsidRPr="005D0CF2">
        <w:rPr>
          <w:rFonts w:ascii="Helvetica" w:hAnsi="Helvetica" w:cs="Helvetica"/>
          <w:color w:val="000000"/>
          <w:kern w:val="0"/>
        </w:rPr>
        <w:t>pretty targeted</w:t>
      </w:r>
      <w:proofErr w:type="gramEnd"/>
      <w:r w:rsidRPr="005D0CF2">
        <w:rPr>
          <w:rFonts w:ascii="Helvetica" w:hAnsi="Helvetica" w:cs="Helvetica"/>
          <w:color w:val="000000"/>
          <w:kern w:val="0"/>
        </w:rPr>
        <w:t xml:space="preserve">, like, I mean, someone would </w:t>
      </w:r>
      <w:proofErr w:type="gramStart"/>
      <w:r w:rsidRPr="005D0CF2">
        <w:rPr>
          <w:rFonts w:ascii="Helvetica" w:hAnsi="Helvetica" w:cs="Helvetica"/>
          <w:color w:val="000000"/>
          <w:kern w:val="0"/>
        </w:rPr>
        <w:t>actually have</w:t>
      </w:r>
      <w:proofErr w:type="gramEnd"/>
      <w:r w:rsidRPr="005D0CF2">
        <w:rPr>
          <w:rFonts w:ascii="Helvetica" w:hAnsi="Helvetica" w:cs="Helvetica"/>
          <w:color w:val="000000"/>
          <w:kern w:val="0"/>
        </w:rPr>
        <w:t xml:space="preserve"> to be looking for this, which is a plus, I guess that we've cloud stuff up to a certain extent obscure the data. processing steps, if they got </w:t>
      </w:r>
      <w:proofErr w:type="spellStart"/>
      <w:r w:rsidRPr="005D0CF2">
        <w:rPr>
          <w:rFonts w:ascii="Helvetica" w:hAnsi="Helvetica" w:cs="Helvetica"/>
          <w:color w:val="000000"/>
          <w:kern w:val="0"/>
        </w:rPr>
        <w:t>got</w:t>
      </w:r>
      <w:proofErr w:type="spellEnd"/>
      <w:r w:rsidRPr="005D0CF2">
        <w:rPr>
          <w:rFonts w:ascii="Helvetica" w:hAnsi="Helvetica" w:cs="Helvetica"/>
          <w:color w:val="000000"/>
          <w:kern w:val="0"/>
        </w:rPr>
        <w:t xml:space="preserve"> it, they know what they're looking at effectively.</w:t>
      </w:r>
    </w:p>
    <w:p w14:paraId="6EDF0E78"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15:57</w:t>
      </w:r>
    </w:p>
    <w:p w14:paraId="7E3AF1A6" w14:textId="77777777" w:rsidR="00A309EE" w:rsidRPr="005D0CF2" w:rsidRDefault="00A309EE" w:rsidP="00A309EE">
      <w:pPr>
        <w:autoSpaceDE w:val="0"/>
        <w:autoSpaceDN w:val="0"/>
        <w:adjustRightInd w:val="0"/>
        <w:rPr>
          <w:rFonts w:ascii="Helvetica" w:hAnsi="Helvetica" w:cs="Helvetica"/>
          <w:color w:val="000000"/>
          <w:kern w:val="0"/>
        </w:rPr>
      </w:pP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your false sense of security is kind of a human factor then?</w:t>
      </w:r>
    </w:p>
    <w:p w14:paraId="36556843"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16:02</w:t>
      </w:r>
    </w:p>
    <w:p w14:paraId="058DAF08"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Yeah, </w:t>
      </w:r>
      <w:proofErr w:type="gramStart"/>
      <w:r w:rsidRPr="005D0CF2">
        <w:rPr>
          <w:rFonts w:ascii="Helvetica" w:hAnsi="Helvetica" w:cs="Helvetica"/>
          <w:color w:val="000000"/>
          <w:kern w:val="0"/>
        </w:rPr>
        <w:t>and also</w:t>
      </w:r>
      <w:proofErr w:type="gramEnd"/>
      <w:r w:rsidRPr="005D0CF2">
        <w:rPr>
          <w:rFonts w:ascii="Helvetica" w:hAnsi="Helvetica" w:cs="Helvetica"/>
          <w:color w:val="000000"/>
          <w:kern w:val="0"/>
        </w:rPr>
        <w:t xml:space="preserve"> encompasses the cloud, because you might assume all the cloud safe, right? Just put it on there. It's fine.</w:t>
      </w:r>
    </w:p>
    <w:p w14:paraId="27806D78"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16:08</w:t>
      </w:r>
    </w:p>
    <w:p w14:paraId="04F46AD7"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I mean, it's </w:t>
      </w:r>
      <w:proofErr w:type="gramStart"/>
      <w:r w:rsidRPr="005D0CF2">
        <w:rPr>
          <w:rFonts w:ascii="Helvetica" w:hAnsi="Helvetica" w:cs="Helvetica"/>
          <w:color w:val="000000"/>
          <w:kern w:val="0"/>
        </w:rPr>
        <w:t>the it's</w:t>
      </w:r>
      <w:proofErr w:type="gramEnd"/>
      <w:r w:rsidRPr="005D0CF2">
        <w:rPr>
          <w:rFonts w:ascii="Helvetica" w:hAnsi="Helvetica" w:cs="Helvetica"/>
          <w:color w:val="000000"/>
          <w:kern w:val="0"/>
        </w:rPr>
        <w:t xml:space="preserve"> the thing that also that I guess, with the process security, like you said, most vulnerabilities come from the human element. Yeah, nobody going to speak to the lonely data security officer. </w:t>
      </w:r>
    </w:p>
    <w:p w14:paraId="2FB37034"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16:32</w:t>
      </w:r>
    </w:p>
    <w:p w14:paraId="11E45A47"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 xml:space="preserve">They post on Slack weekly. And they sit in the cafe area by themselves with a paper sign. I feel like sometimes I've seen it. I just feel like I'll go up and talk to you. Just because you never have. </w:t>
      </w:r>
      <w:proofErr w:type="gramStart"/>
      <w:r w:rsidRPr="005D0CF2">
        <w:rPr>
          <w:rFonts w:ascii="Helvetica" w:hAnsi="Helvetica" w:cs="Helvetica"/>
          <w:color w:val="000000"/>
          <w:kern w:val="0"/>
        </w:rPr>
        <w:t>Actually, no</w:t>
      </w:r>
      <w:proofErr w:type="gramEnd"/>
      <w:r w:rsidRPr="005D0CF2">
        <w:rPr>
          <w:rFonts w:ascii="Helvetica" w:hAnsi="Helvetica" w:cs="Helvetica"/>
          <w:color w:val="000000"/>
          <w:kern w:val="0"/>
        </w:rPr>
        <w:t xml:space="preserve">, I don't because I'm think am I working on any data. That's about because it's about data protection.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I think oh, it's about GDPR. And people.</w:t>
      </w:r>
    </w:p>
    <w:p w14:paraId="0068120A" w14:textId="77777777" w:rsidR="00A309EE" w:rsidRPr="005D0CF2" w:rsidRDefault="00A309EE" w:rsidP="00A309EE">
      <w:pPr>
        <w:autoSpaceDE w:val="0"/>
        <w:autoSpaceDN w:val="0"/>
        <w:adjustRightInd w:val="0"/>
        <w:rPr>
          <w:rFonts w:ascii="Helvetica" w:hAnsi="Helvetica" w:cs="Helvetica"/>
          <w:color w:val="000000"/>
          <w:kern w:val="0"/>
        </w:rPr>
      </w:pPr>
      <w:r w:rsidRPr="005D0CF2">
        <w:rPr>
          <w:rFonts w:ascii="Helvetica" w:hAnsi="Helvetica" w:cs="Helvetica"/>
          <w:color w:val="000000"/>
          <w:kern w:val="0"/>
        </w:rPr>
        <w:t>16:54</w:t>
      </w:r>
    </w:p>
    <w:p w14:paraId="5B69F0B1" w14:textId="3388BE9C" w:rsidR="009C1000" w:rsidRPr="005D0CF2" w:rsidRDefault="00A309EE" w:rsidP="00A309EE">
      <w:r w:rsidRPr="005D0CF2">
        <w:rPr>
          <w:rFonts w:ascii="Helvetica" w:hAnsi="Helvetica" w:cs="Helvetica"/>
          <w:color w:val="000000"/>
          <w:kern w:val="0"/>
        </w:rPr>
        <w:t xml:space="preserve">Maybe it's not them. Maybe it's about why they </w:t>
      </w:r>
      <w:proofErr w:type="gramStart"/>
      <w:r w:rsidRPr="005D0CF2">
        <w:rPr>
          <w:rFonts w:ascii="Helvetica" w:hAnsi="Helvetica" w:cs="Helvetica"/>
          <w:color w:val="000000"/>
          <w:kern w:val="0"/>
        </w:rPr>
        <w:t>have to</w:t>
      </w:r>
      <w:proofErr w:type="gramEnd"/>
      <w:r w:rsidRPr="005D0CF2">
        <w:rPr>
          <w:rFonts w:ascii="Helvetica" w:hAnsi="Helvetica" w:cs="Helvetica"/>
          <w:color w:val="000000"/>
          <w:kern w:val="0"/>
        </w:rPr>
        <w:t xml:space="preserve"> be more specific. Oh, anything else that you wanted to share or? We don't? That's brilliant. Thank you. </w:t>
      </w:r>
      <w:proofErr w:type="gramStart"/>
      <w:r w:rsidRPr="005D0CF2">
        <w:rPr>
          <w:rFonts w:ascii="Helvetica" w:hAnsi="Helvetica" w:cs="Helvetica"/>
          <w:color w:val="000000"/>
          <w:kern w:val="0"/>
        </w:rPr>
        <w:t>So</w:t>
      </w:r>
      <w:proofErr w:type="gramEnd"/>
      <w:r w:rsidRPr="005D0CF2">
        <w:rPr>
          <w:rFonts w:ascii="Helvetica" w:hAnsi="Helvetica" w:cs="Helvetica"/>
          <w:color w:val="000000"/>
          <w:kern w:val="0"/>
        </w:rPr>
        <w:t xml:space="preserve"> I'll stop</w:t>
      </w:r>
    </w:p>
    <w:sectPr w:rsidR="009C1000" w:rsidRPr="005D0CF2" w:rsidSect="005D0CF2">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EBD40" w14:textId="77777777" w:rsidR="005D0CF2" w:rsidRDefault="005D0CF2" w:rsidP="005D0CF2">
      <w:r>
        <w:separator/>
      </w:r>
    </w:p>
  </w:endnote>
  <w:endnote w:type="continuationSeparator" w:id="0">
    <w:p w14:paraId="3814D3EE" w14:textId="77777777" w:rsidR="005D0CF2" w:rsidRDefault="005D0CF2" w:rsidP="005D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4571208"/>
      <w:docPartObj>
        <w:docPartGallery w:val="Page Numbers (Bottom of Page)"/>
        <w:docPartUnique/>
      </w:docPartObj>
    </w:sdtPr>
    <w:sdtEndPr>
      <w:rPr>
        <w:noProof/>
      </w:rPr>
    </w:sdtEndPr>
    <w:sdtContent>
      <w:p w14:paraId="198FE7F0" w14:textId="6179FFAE" w:rsidR="005D0CF2" w:rsidRDefault="005D0CF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6EF82E" w14:textId="77777777" w:rsidR="005D0CF2" w:rsidRDefault="005D0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B2E2E" w14:textId="77777777" w:rsidR="005D0CF2" w:rsidRDefault="005D0CF2" w:rsidP="005D0CF2">
      <w:r>
        <w:separator/>
      </w:r>
    </w:p>
  </w:footnote>
  <w:footnote w:type="continuationSeparator" w:id="0">
    <w:p w14:paraId="2FC33838" w14:textId="77777777" w:rsidR="005D0CF2" w:rsidRDefault="005D0CF2" w:rsidP="005D0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DD870" w14:textId="28BE70DF" w:rsidR="005D0CF2" w:rsidRDefault="005D0CF2">
    <w:pPr>
      <w:pStyle w:val="Header"/>
    </w:pPr>
    <w:r>
      <w:t>NP1</w:t>
    </w:r>
  </w:p>
  <w:p w14:paraId="7AEBF32C" w14:textId="77777777" w:rsidR="005D0CF2" w:rsidRDefault="005D0C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9EE"/>
    <w:rsid w:val="001B0E72"/>
    <w:rsid w:val="002B38E2"/>
    <w:rsid w:val="002D35CF"/>
    <w:rsid w:val="003E795F"/>
    <w:rsid w:val="005D0CF2"/>
    <w:rsid w:val="008C7C92"/>
    <w:rsid w:val="009C1000"/>
    <w:rsid w:val="00A309EE"/>
    <w:rsid w:val="00A95EC3"/>
    <w:rsid w:val="00AB047D"/>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9B95E"/>
  <w15:chartTrackingRefBased/>
  <w15:docId w15:val="{B0291686-AF27-E448-A5EF-6E94C1946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09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09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09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09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09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09E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09E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09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09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A309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09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09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09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09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09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09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09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09EE"/>
    <w:rPr>
      <w:rFonts w:eastAsiaTheme="majorEastAsia" w:cstheme="majorBidi"/>
      <w:color w:val="272727" w:themeColor="text1" w:themeTint="D8"/>
    </w:rPr>
  </w:style>
  <w:style w:type="paragraph" w:styleId="Title">
    <w:name w:val="Title"/>
    <w:basedOn w:val="Normal"/>
    <w:next w:val="Normal"/>
    <w:link w:val="TitleChar"/>
    <w:uiPriority w:val="10"/>
    <w:qFormat/>
    <w:rsid w:val="00A309E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09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09E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09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09E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309EE"/>
    <w:rPr>
      <w:i/>
      <w:iCs/>
      <w:color w:val="404040" w:themeColor="text1" w:themeTint="BF"/>
    </w:rPr>
  </w:style>
  <w:style w:type="paragraph" w:styleId="ListParagraph">
    <w:name w:val="List Paragraph"/>
    <w:basedOn w:val="Normal"/>
    <w:uiPriority w:val="34"/>
    <w:qFormat/>
    <w:rsid w:val="00A309EE"/>
    <w:pPr>
      <w:ind w:left="720"/>
      <w:contextualSpacing/>
    </w:pPr>
  </w:style>
  <w:style w:type="character" w:styleId="IntenseEmphasis">
    <w:name w:val="Intense Emphasis"/>
    <w:basedOn w:val="DefaultParagraphFont"/>
    <w:uiPriority w:val="21"/>
    <w:qFormat/>
    <w:rsid w:val="00A309EE"/>
    <w:rPr>
      <w:i/>
      <w:iCs/>
      <w:color w:val="0F4761" w:themeColor="accent1" w:themeShade="BF"/>
    </w:rPr>
  </w:style>
  <w:style w:type="paragraph" w:styleId="IntenseQuote">
    <w:name w:val="Intense Quote"/>
    <w:basedOn w:val="Normal"/>
    <w:next w:val="Normal"/>
    <w:link w:val="IntenseQuoteChar"/>
    <w:uiPriority w:val="30"/>
    <w:qFormat/>
    <w:rsid w:val="00A309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09EE"/>
    <w:rPr>
      <w:i/>
      <w:iCs/>
      <w:color w:val="0F4761" w:themeColor="accent1" w:themeShade="BF"/>
    </w:rPr>
  </w:style>
  <w:style w:type="character" w:styleId="IntenseReference">
    <w:name w:val="Intense Reference"/>
    <w:basedOn w:val="DefaultParagraphFont"/>
    <w:uiPriority w:val="32"/>
    <w:qFormat/>
    <w:rsid w:val="00A309EE"/>
    <w:rPr>
      <w:b/>
      <w:bCs/>
      <w:smallCaps/>
      <w:color w:val="0F4761" w:themeColor="accent1" w:themeShade="BF"/>
      <w:spacing w:val="5"/>
    </w:rPr>
  </w:style>
  <w:style w:type="paragraph" w:styleId="Header">
    <w:name w:val="header"/>
    <w:basedOn w:val="Normal"/>
    <w:link w:val="HeaderChar"/>
    <w:uiPriority w:val="99"/>
    <w:unhideWhenUsed/>
    <w:rsid w:val="005D0CF2"/>
    <w:pPr>
      <w:tabs>
        <w:tab w:val="center" w:pos="4513"/>
        <w:tab w:val="right" w:pos="9026"/>
      </w:tabs>
    </w:pPr>
  </w:style>
  <w:style w:type="character" w:customStyle="1" w:styleId="HeaderChar">
    <w:name w:val="Header Char"/>
    <w:basedOn w:val="DefaultParagraphFont"/>
    <w:link w:val="Header"/>
    <w:uiPriority w:val="99"/>
    <w:rsid w:val="005D0CF2"/>
  </w:style>
  <w:style w:type="paragraph" w:styleId="Footer">
    <w:name w:val="footer"/>
    <w:basedOn w:val="Normal"/>
    <w:link w:val="FooterChar"/>
    <w:uiPriority w:val="99"/>
    <w:unhideWhenUsed/>
    <w:rsid w:val="005D0CF2"/>
    <w:pPr>
      <w:tabs>
        <w:tab w:val="center" w:pos="4513"/>
        <w:tab w:val="right" w:pos="9026"/>
      </w:tabs>
    </w:pPr>
  </w:style>
  <w:style w:type="character" w:customStyle="1" w:styleId="FooterChar">
    <w:name w:val="Footer Char"/>
    <w:basedOn w:val="DefaultParagraphFont"/>
    <w:link w:val="Footer"/>
    <w:uiPriority w:val="99"/>
    <w:rsid w:val="005D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2BA084-C97E-4E05-8844-0AE0EA40346B}">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73BBA629-C9AE-4A6A-849D-8C3186D15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774EA-9E71-4A1D-AFCA-FA62CF46BB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1970</Words>
  <Characters>11233</Characters>
  <Application>Microsoft Office Word</Application>
  <DocSecurity>0</DocSecurity>
  <Lines>93</Lines>
  <Paragraphs>26</Paragraphs>
  <ScaleCrop>false</ScaleCrop>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2025-04-30T20:04:00Z</dcterms:created>
  <dcterms:modified xsi:type="dcterms:W3CDTF">2025-05-14T12:33:00Z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