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B13CE" w14:textId="77777777" w:rsidR="00BB5107" w:rsidRPr="008E74DB" w:rsidRDefault="008E74DB" w:rsidP="00BB5107">
      <w:pPr>
        <w:autoSpaceDE w:val="0"/>
        <w:autoSpaceDN w:val="0"/>
        <w:adjustRightInd w:val="0"/>
        <w:rPr>
          <w:rFonts w:ascii="Helvetica" w:hAnsi="Helvetica" w:cs="Helvetica"/>
          <w:color w:val="000000"/>
          <w:kern w:val="0"/>
        </w:rPr>
      </w:pPr>
      <w:dir w:val="ltr">
        <w:r w:rsidR="00BB5107" w:rsidRPr="008E74DB">
          <w:rPr>
            <w:rFonts w:ascii="Helvetica" w:hAnsi="Helvetica" w:cs="Helvetica"/>
            <w:color w:val="000000"/>
            <w:kern w:val="0"/>
          </w:rPr>
          <w:t>0:07</w:t>
        </w:r>
        <w:r w:rsidR="00BB5107" w:rsidRPr="008E74DB">
          <w:rPr>
            <w:rFonts w:ascii="Helvetica" w:hAnsi="Helvetica" w:cs="Helvetica"/>
            <w:color w:val="000000"/>
            <w:kern w:val="0"/>
          </w:rPr>
          <w:t>‬</w:t>
        </w:r>
        <w:r w:rsidRPr="008E74DB">
          <w:t>‬</w:t>
        </w:r>
      </w:dir>
    </w:p>
    <w:p w14:paraId="1EF3991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Okay, I'm sure it is. Oh, there it is there it popped up. Okay. It transcribes as we speak.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do you want to read out your challenge question and then tell us about the different parts of your model?</w:t>
      </w:r>
    </w:p>
    <w:p w14:paraId="02448CE7"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0:19</w:t>
      </w:r>
    </w:p>
    <w:p w14:paraId="1ADE3E5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Okay, the challenge question for us was working together, build a model of possible barriers to accessing data needed for organisational success.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there were various things we can of as part of the discussion, we came up with a lot of things that impacted on accessing data. I think the fact that we kind of had a scattergun discussion kind of represents how data is kind of accessed across the organisation.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 don't know if you want to start.</w:t>
      </w:r>
    </w:p>
    <w:p w14:paraId="5B09F02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0:57</w:t>
      </w:r>
    </w:p>
    <w:p w14:paraId="274E547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Yeah </w:t>
      </w:r>
      <w:proofErr w:type="spellStart"/>
      <w:r w:rsidRPr="008E74DB">
        <w:rPr>
          <w:rFonts w:ascii="Helvetica" w:hAnsi="Helvetica" w:cs="Helvetica"/>
          <w:color w:val="000000"/>
          <w:kern w:val="0"/>
        </w:rPr>
        <w:t>yeah</w:t>
      </w:r>
      <w:proofErr w:type="spellEnd"/>
      <w:r w:rsidRPr="008E74DB">
        <w:rPr>
          <w:rFonts w:ascii="Helvetica" w:hAnsi="Helvetica" w:cs="Helvetica"/>
          <w:color w:val="000000"/>
          <w:kern w:val="0"/>
        </w:rPr>
        <w:t xml:space="preserve">, it's </w:t>
      </w:r>
      <w:proofErr w:type="gramStart"/>
      <w:r w:rsidRPr="008E74DB">
        <w:rPr>
          <w:rFonts w:ascii="Helvetica" w:hAnsi="Helvetica" w:cs="Helvetica"/>
          <w:color w:val="000000"/>
          <w:kern w:val="0"/>
        </w:rPr>
        <w:t>a it</w:t>
      </w:r>
      <w:proofErr w:type="gramEnd"/>
      <w:r w:rsidRPr="008E74DB">
        <w:rPr>
          <w:rFonts w:ascii="Helvetica" w:hAnsi="Helvetica" w:cs="Helvetica"/>
          <w:color w:val="000000"/>
          <w:kern w:val="0"/>
        </w:rPr>
        <w:t xml:space="preserve"> is a massive diagram, as you can see a messy representation of the university. And I guess the challenge there was, you know, like many other </w:t>
      </w:r>
      <w:proofErr w:type="gramStart"/>
      <w:r w:rsidRPr="008E74DB">
        <w:rPr>
          <w:rFonts w:ascii="Helvetica" w:hAnsi="Helvetica" w:cs="Helvetica"/>
          <w:color w:val="000000"/>
          <w:kern w:val="0"/>
        </w:rPr>
        <w:t>organisation</w:t>
      </w:r>
      <w:proofErr w:type="gramEnd"/>
      <w:r w:rsidRPr="008E74DB">
        <w:rPr>
          <w:rFonts w:ascii="Helvetica" w:hAnsi="Helvetica" w:cs="Helvetica"/>
          <w:color w:val="000000"/>
          <w:kern w:val="0"/>
        </w:rPr>
        <w:t xml:space="preserve">, there's so many touch points. You, you, as you're setting up your structure </w:t>
      </w:r>
      <w:proofErr w:type="gramStart"/>
      <w:r w:rsidRPr="008E74DB">
        <w:rPr>
          <w:rFonts w:ascii="Helvetica" w:hAnsi="Helvetica" w:cs="Helvetica"/>
          <w:color w:val="000000"/>
          <w:kern w:val="0"/>
        </w:rPr>
        <w:t>is</w:t>
      </w:r>
      <w:proofErr w:type="gramEnd"/>
      <w:r w:rsidRPr="008E74DB">
        <w:rPr>
          <w:rFonts w:ascii="Helvetica" w:hAnsi="Helvetica" w:cs="Helvetica"/>
          <w:color w:val="000000"/>
          <w:kern w:val="0"/>
        </w:rPr>
        <w:t xml:space="preserve"> set them up with good intentions. Very quickly. You have so many teams and expertise within the team as well as across the organisation.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what we have is lots of teams trying to do different things, but sometimes it could be the same thing ultimately. But </w:t>
      </w:r>
      <w:proofErr w:type="gramStart"/>
      <w:r w:rsidRPr="008E74DB">
        <w:rPr>
          <w:rFonts w:ascii="Helvetica" w:hAnsi="Helvetica" w:cs="Helvetica"/>
          <w:color w:val="000000"/>
          <w:kern w:val="0"/>
        </w:rPr>
        <w:t>actually</w:t>
      </w:r>
      <w:proofErr w:type="gramEnd"/>
      <w:r w:rsidRPr="008E74DB">
        <w:rPr>
          <w:rFonts w:ascii="Helvetica" w:hAnsi="Helvetica" w:cs="Helvetica"/>
          <w:color w:val="000000"/>
          <w:kern w:val="0"/>
        </w:rPr>
        <w:t xml:space="preserve"> those teams or those people within those teams not actually having a full appreciation of what each other each other does. So, we've got too many, too many entry points here. I said you know, that but we've got like a couple of doors here. Too many, too many questions, which could be similar. </w:t>
      </w:r>
      <w:proofErr w:type="gramStart"/>
      <w:r w:rsidRPr="008E74DB">
        <w:rPr>
          <w:rFonts w:ascii="Helvetica" w:hAnsi="Helvetica" w:cs="Helvetica"/>
          <w:color w:val="000000"/>
          <w:kern w:val="0"/>
        </w:rPr>
        <w:t>But actually, it's</w:t>
      </w:r>
      <w:proofErr w:type="gramEnd"/>
      <w:r w:rsidRPr="008E74DB">
        <w:rPr>
          <w:rFonts w:ascii="Helvetica" w:hAnsi="Helvetica" w:cs="Helvetica"/>
          <w:color w:val="000000"/>
          <w:kern w:val="0"/>
        </w:rPr>
        <w:t xml:space="preserve"> how those questions are being asked as well.</w:t>
      </w:r>
    </w:p>
    <w:p w14:paraId="030B4CB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2:02</w:t>
      </w:r>
    </w:p>
    <w:p w14:paraId="638A1EFB"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And I think that kind of stems as well from the good intention.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people come from, you know, </w:t>
      </w:r>
      <w:proofErr w:type="gramStart"/>
      <w:r w:rsidRPr="008E74DB">
        <w:rPr>
          <w:rFonts w:ascii="Helvetica" w:hAnsi="Helvetica" w:cs="Helvetica"/>
          <w:color w:val="000000"/>
          <w:kern w:val="0"/>
        </w:rPr>
        <w:t>in order to</w:t>
      </w:r>
      <w:proofErr w:type="gramEnd"/>
      <w:r w:rsidRPr="008E74DB">
        <w:rPr>
          <w:rFonts w:ascii="Helvetica" w:hAnsi="Helvetica" w:cs="Helvetica"/>
          <w:color w:val="000000"/>
          <w:kern w:val="0"/>
        </w:rPr>
        <w:t xml:space="preserve"> develop things, we need to base it on data, use data and evidence base to develop ideas. So those good intentions can lead to lots and lots of people asking questions, coming up with too many </w:t>
      </w:r>
      <w:proofErr w:type="gramStart"/>
      <w:r w:rsidRPr="008E74DB">
        <w:rPr>
          <w:rFonts w:ascii="Helvetica" w:hAnsi="Helvetica" w:cs="Helvetica"/>
          <w:color w:val="000000"/>
          <w:kern w:val="0"/>
        </w:rPr>
        <w:t>kind</w:t>
      </w:r>
      <w:proofErr w:type="gramEnd"/>
      <w:r w:rsidRPr="008E74DB">
        <w:rPr>
          <w:rFonts w:ascii="Helvetica" w:hAnsi="Helvetica" w:cs="Helvetica"/>
          <w:color w:val="000000"/>
          <w:kern w:val="0"/>
        </w:rPr>
        <w:t xml:space="preserve"> of good ideas, which we say kind of leads into the creation of just too much data. And I think it's something we're very guilty of, as an organisation is that we generate an awful lot of data, which </w:t>
      </w:r>
      <w:proofErr w:type="gramStart"/>
      <w:r w:rsidRPr="008E74DB">
        <w:rPr>
          <w:rFonts w:ascii="Helvetica" w:hAnsi="Helvetica" w:cs="Helvetica"/>
          <w:color w:val="000000"/>
          <w:kern w:val="0"/>
        </w:rPr>
        <w:t>in itself then</w:t>
      </w:r>
      <w:proofErr w:type="gramEnd"/>
      <w:r w:rsidRPr="008E74DB">
        <w:rPr>
          <w:rFonts w:ascii="Helvetica" w:hAnsi="Helvetica" w:cs="Helvetica"/>
          <w:color w:val="000000"/>
          <w:kern w:val="0"/>
        </w:rPr>
        <w:t xml:space="preserve"> causes a barrier </w:t>
      </w:r>
      <w:proofErr w:type="gramStart"/>
      <w:r w:rsidRPr="008E74DB">
        <w:rPr>
          <w:rFonts w:ascii="Helvetica" w:hAnsi="Helvetica" w:cs="Helvetica"/>
          <w:color w:val="000000"/>
          <w:kern w:val="0"/>
        </w:rPr>
        <w:t>because actually, you</w:t>
      </w:r>
      <w:proofErr w:type="gramEnd"/>
      <w:r w:rsidRPr="008E74DB">
        <w:rPr>
          <w:rFonts w:ascii="Helvetica" w:hAnsi="Helvetica" w:cs="Helvetica"/>
          <w:color w:val="000000"/>
          <w:kern w:val="0"/>
        </w:rPr>
        <w:t xml:space="preserve"> don't know what you need to access, to answer the question you're trying to answer.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we just build and build and build and create so much data that it becomes almost unusable because you can't see through the trees if you like for what you need to do the job you need to do.</w:t>
      </w:r>
    </w:p>
    <w:p w14:paraId="44D3669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2:55</w:t>
      </w:r>
    </w:p>
    <w:p w14:paraId="7D14874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Yeah, and around that as well. Too many data, too many systems. That is helping to curate that multilevel data, I guess. </w:t>
      </w:r>
      <w:proofErr w:type="spellStart"/>
      <w:r w:rsidRPr="008E74DB">
        <w:rPr>
          <w:rFonts w:ascii="Helvetica" w:hAnsi="Helvetica" w:cs="Helvetica"/>
          <w:color w:val="000000"/>
          <w:kern w:val="0"/>
        </w:rPr>
        <w:t>So.</w:t>
      </w:r>
      <w:proofErr w:type="spellEnd"/>
      <w:r w:rsidRPr="008E74DB">
        <w:rPr>
          <w:rFonts w:ascii="Helvetica" w:hAnsi="Helvetica" w:cs="Helvetica"/>
          <w:color w:val="000000"/>
          <w:kern w:val="0"/>
        </w:rPr>
        <w:t xml:space="preserve"> The easiest solution for I mean, I don't work in that team anyway. But if you work too, if you speak to IT, and you talk about let's be specific here our partnerships. So you can develop you have a system or you can procure another system, but actually that's not responding to the to that critical need really, you know, what I need is a system that can be able to talk to every other system that we have here and give me the same answer that I'm looking for rather than another system on top.</w:t>
      </w:r>
    </w:p>
    <w:p w14:paraId="17976EE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3:35</w:t>
      </w:r>
    </w:p>
    <w:p w14:paraId="2785D31B"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I think that was the point we're trying to make with these little guys, is that we've got too many systems and they're not talking to each other.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it's that kind of, you know, to access data, they don't talk to each other so the data can't be joined </w:t>
      </w:r>
      <w:proofErr w:type="gramStart"/>
      <w:r w:rsidRPr="008E74DB">
        <w:rPr>
          <w:rFonts w:ascii="Helvetica" w:hAnsi="Helvetica" w:cs="Helvetica"/>
          <w:color w:val="000000"/>
          <w:kern w:val="0"/>
        </w:rPr>
        <w:t>up</w:t>
      </w:r>
      <w:proofErr w:type="gramEnd"/>
      <w:r w:rsidRPr="008E74DB">
        <w:rPr>
          <w:rFonts w:ascii="Helvetica" w:hAnsi="Helvetica" w:cs="Helvetica"/>
          <w:color w:val="000000"/>
          <w:kern w:val="0"/>
        </w:rPr>
        <w:t xml:space="preserve"> so you are accessing data at </w:t>
      </w:r>
      <w:proofErr w:type="gramStart"/>
      <w:r w:rsidRPr="008E74DB">
        <w:rPr>
          <w:rFonts w:ascii="Helvetica" w:hAnsi="Helvetica" w:cs="Helvetica"/>
          <w:color w:val="000000"/>
          <w:kern w:val="0"/>
        </w:rPr>
        <w:t>various different</w:t>
      </w:r>
      <w:proofErr w:type="gramEnd"/>
      <w:r w:rsidRPr="008E74DB">
        <w:rPr>
          <w:rFonts w:ascii="Helvetica" w:hAnsi="Helvetica" w:cs="Helvetica"/>
          <w:color w:val="000000"/>
          <w:kern w:val="0"/>
        </w:rPr>
        <w:t xml:space="preserve"> points and then trying to draw it together. And I think that is kind of where we lead onto the conversation about data governance, or lack of data governance, and the </w:t>
      </w:r>
      <w:proofErr w:type="gramStart"/>
      <w:r w:rsidRPr="008E74DB">
        <w:rPr>
          <w:rFonts w:ascii="Helvetica" w:hAnsi="Helvetica" w:cs="Helvetica"/>
          <w:color w:val="000000"/>
          <w:kern w:val="0"/>
        </w:rPr>
        <w:t>amount</w:t>
      </w:r>
      <w:proofErr w:type="gramEnd"/>
      <w:r w:rsidRPr="008E74DB">
        <w:rPr>
          <w:rFonts w:ascii="Helvetica" w:hAnsi="Helvetica" w:cs="Helvetica"/>
          <w:color w:val="000000"/>
          <w:kern w:val="0"/>
        </w:rPr>
        <w:t xml:space="preserve"> of problems that can cause in terms of accessibility. So, lack of data governance, you know, do we have any subject experts that you know, if we've got </w:t>
      </w:r>
      <w:proofErr w:type="gramStart"/>
      <w:r w:rsidRPr="008E74DB">
        <w:rPr>
          <w:rFonts w:ascii="Helvetica" w:hAnsi="Helvetica" w:cs="Helvetica"/>
          <w:color w:val="000000"/>
          <w:kern w:val="0"/>
        </w:rPr>
        <w:t>all of</w:t>
      </w:r>
      <w:proofErr w:type="gramEnd"/>
      <w:r w:rsidRPr="008E74DB">
        <w:rPr>
          <w:rFonts w:ascii="Helvetica" w:hAnsi="Helvetica" w:cs="Helvetica"/>
          <w:color w:val="000000"/>
          <w:kern w:val="0"/>
        </w:rPr>
        <w:t xml:space="preserve"> these systems with so much data in them, who knows what that data means and how to use it?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there's a question about, you know, when, when to </w:t>
      </w:r>
      <w:proofErr w:type="spellStart"/>
      <w:r w:rsidRPr="008E74DB">
        <w:rPr>
          <w:rFonts w:ascii="Helvetica" w:hAnsi="Helvetica" w:cs="Helvetica"/>
          <w:color w:val="000000"/>
          <w:kern w:val="0"/>
        </w:rPr>
        <w:t>self serve</w:t>
      </w:r>
      <w:proofErr w:type="spellEnd"/>
      <w:r w:rsidRPr="008E74DB">
        <w:rPr>
          <w:rFonts w:ascii="Helvetica" w:hAnsi="Helvetica" w:cs="Helvetica"/>
          <w:color w:val="000000"/>
          <w:kern w:val="0"/>
        </w:rPr>
        <w:t xml:space="preserve">.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for teams like </w:t>
      </w:r>
      <w:proofErr w:type="gramStart"/>
      <w:r w:rsidRPr="008E74DB">
        <w:rPr>
          <w:rFonts w:ascii="Helvetica" w:hAnsi="Helvetica" w:cs="Helvetica"/>
          <w:color w:val="000000"/>
          <w:kern w:val="0"/>
        </w:rPr>
        <w:t>ourselves</w:t>
      </w:r>
      <w:proofErr w:type="gramEnd"/>
      <w:r w:rsidRPr="008E74DB">
        <w:rPr>
          <w:rFonts w:ascii="Helvetica" w:hAnsi="Helvetica" w:cs="Helvetica"/>
          <w:color w:val="000000"/>
          <w:kern w:val="0"/>
        </w:rPr>
        <w:t xml:space="preserve">, we've got to do in our daily job, when to </w:t>
      </w:r>
      <w:proofErr w:type="spellStart"/>
      <w:r w:rsidRPr="008E74DB">
        <w:rPr>
          <w:rFonts w:ascii="Helvetica" w:hAnsi="Helvetica" w:cs="Helvetica"/>
          <w:color w:val="000000"/>
          <w:kern w:val="0"/>
        </w:rPr>
        <w:t>self serve</w:t>
      </w:r>
      <w:proofErr w:type="spellEnd"/>
      <w:r w:rsidRPr="008E74DB">
        <w:rPr>
          <w:rFonts w:ascii="Helvetica" w:hAnsi="Helvetica" w:cs="Helvetica"/>
          <w:color w:val="000000"/>
          <w:kern w:val="0"/>
        </w:rPr>
        <w:t xml:space="preserve"> and then when to refer to an expert. And I think that was the other bit where then, because the accessibility of systems isn't such we sometimes rely on others. And looking at who owns the data </w:t>
      </w:r>
      <w:r w:rsidRPr="008E74DB">
        <w:rPr>
          <w:rFonts w:ascii="Helvetica" w:hAnsi="Helvetica" w:cs="Helvetica"/>
          <w:color w:val="000000"/>
          <w:kern w:val="0"/>
        </w:rPr>
        <w:lastRenderedPageBreak/>
        <w:t>and trying to figure out how to access that data can be a real barrier and can prevent you from trying to use it I suppose.</w:t>
      </w:r>
    </w:p>
    <w:p w14:paraId="5400881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4:49</w:t>
      </w:r>
    </w:p>
    <w:p w14:paraId="337135D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It becomes messy. I also got here.</w:t>
      </w:r>
    </w:p>
    <w:p w14:paraId="192C4DE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4:51</w:t>
      </w:r>
    </w:p>
    <w:p w14:paraId="53B48E79" w14:textId="77777777" w:rsidR="00BB5107" w:rsidRPr="008E74DB" w:rsidRDefault="00BB5107" w:rsidP="00BB5107">
      <w:pPr>
        <w:autoSpaceDE w:val="0"/>
        <w:autoSpaceDN w:val="0"/>
        <w:adjustRightInd w:val="0"/>
        <w:rPr>
          <w:rFonts w:ascii="Helvetica" w:hAnsi="Helvetica" w:cs="Helvetica"/>
          <w:color w:val="000000"/>
          <w:kern w:val="0"/>
        </w:rPr>
      </w:pP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data ownership and I think also, when you are trying to access it, we have these like little hoops we had to jump over.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kind of some of the hoops you </w:t>
      </w:r>
      <w:proofErr w:type="gramStart"/>
      <w:r w:rsidRPr="008E74DB">
        <w:rPr>
          <w:rFonts w:ascii="Helvetica" w:hAnsi="Helvetica" w:cs="Helvetica"/>
          <w:color w:val="000000"/>
          <w:kern w:val="0"/>
        </w:rPr>
        <w:t>have to</w:t>
      </w:r>
      <w:proofErr w:type="gramEnd"/>
      <w:r w:rsidRPr="008E74DB">
        <w:rPr>
          <w:rFonts w:ascii="Helvetica" w:hAnsi="Helvetica" w:cs="Helvetica"/>
          <w:color w:val="000000"/>
          <w:kern w:val="0"/>
        </w:rPr>
        <w:t xml:space="preserve"> jump through to get access to information is quite it can be a barrier in and of itself because people just can't be bothered to have to have you know, having to fill out a request form or having to get access to a new system, download a new server, or whatever. </w:t>
      </w:r>
      <w:proofErr w:type="gramStart"/>
      <w:r w:rsidRPr="008E74DB">
        <w:rPr>
          <w:rFonts w:ascii="Helvetica" w:hAnsi="Helvetica" w:cs="Helvetica"/>
          <w:color w:val="000000"/>
          <w:kern w:val="0"/>
        </w:rPr>
        <w:t>All of</w:t>
      </w:r>
      <w:proofErr w:type="gramEnd"/>
      <w:r w:rsidRPr="008E74DB">
        <w:rPr>
          <w:rFonts w:ascii="Helvetica" w:hAnsi="Helvetica" w:cs="Helvetica"/>
          <w:color w:val="000000"/>
          <w:kern w:val="0"/>
        </w:rPr>
        <w:t xml:space="preserve"> these things just make it more </w:t>
      </w:r>
      <w:proofErr w:type="gramStart"/>
      <w:r w:rsidRPr="008E74DB">
        <w:rPr>
          <w:rFonts w:ascii="Helvetica" w:hAnsi="Helvetica" w:cs="Helvetica"/>
          <w:color w:val="000000"/>
          <w:kern w:val="0"/>
        </w:rPr>
        <w:t>difficult</w:t>
      </w:r>
      <w:proofErr w:type="gramEnd"/>
      <w:r w:rsidRPr="008E74DB">
        <w:rPr>
          <w:rFonts w:ascii="Helvetica" w:hAnsi="Helvetica" w:cs="Helvetica"/>
          <w:color w:val="000000"/>
          <w:kern w:val="0"/>
        </w:rPr>
        <w:t xml:space="preserve"> and I think without the data governance and without that kind of clear definition on who needs to access data when and how to easily access it. We kind of lose some of that easy accessibility.</w:t>
      </w:r>
    </w:p>
    <w:p w14:paraId="50CA9AB6"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5:32</w:t>
      </w:r>
    </w:p>
    <w:p w14:paraId="079E216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Yeah, I mean, again, that this was another random thing like so. Like, where does open data come comes in? You know, this like I mean, I've been there for four or five, four years or five years yet, but some of the universities do talk about open data and then they have so you know, what, what data is available across institution? I think it goes back to that point I was talking to so many people, teams across the university, they will know their custodian of their own data, I guess, but there isn't a central place where you'd go have any debt about X.</w:t>
      </w:r>
    </w:p>
    <w:p w14:paraId="5873DB09"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6:11</w:t>
      </w:r>
    </w:p>
    <w:p w14:paraId="6FA6BCB6"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Would you like that in a diagram form. I mean, I'm a programmer by trade 25 years in America, so everything was always in a very nice colour coded chart that this sits </w:t>
      </w:r>
      <w:proofErr w:type="gramStart"/>
      <w:r w:rsidRPr="008E74DB">
        <w:rPr>
          <w:rFonts w:ascii="Helvetica" w:hAnsi="Helvetica" w:cs="Helvetica"/>
          <w:color w:val="000000"/>
          <w:kern w:val="0"/>
        </w:rPr>
        <w:t>here</w:t>
      </w:r>
      <w:proofErr w:type="gramEnd"/>
      <w:r w:rsidRPr="008E74DB">
        <w:rPr>
          <w:rFonts w:ascii="Helvetica" w:hAnsi="Helvetica" w:cs="Helvetica"/>
          <w:color w:val="000000"/>
          <w:kern w:val="0"/>
        </w:rPr>
        <w:t xml:space="preserve"> and this is the relationship between this and this and this. Are there any university diagrams that say, here's who owns this, and then there's a data dictionary for that data.</w:t>
      </w:r>
    </w:p>
    <w:p w14:paraId="6AA28727"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6:32</w:t>
      </w:r>
    </w:p>
    <w:p w14:paraId="7827D8BA"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I've never seen that.</w:t>
      </w:r>
    </w:p>
    <w:p w14:paraId="2BB2578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6:34</w:t>
      </w:r>
    </w:p>
    <w:p w14:paraId="73D578F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There was one diagram which showed </w:t>
      </w:r>
      <w:proofErr w:type="gramStart"/>
      <w:r w:rsidRPr="008E74DB">
        <w:rPr>
          <w:rFonts w:ascii="Helvetica" w:hAnsi="Helvetica" w:cs="Helvetica"/>
          <w:color w:val="000000"/>
          <w:kern w:val="0"/>
        </w:rPr>
        <w:t>all of</w:t>
      </w:r>
      <w:proofErr w:type="gramEnd"/>
      <w:r w:rsidRPr="008E74DB">
        <w:rPr>
          <w:rFonts w:ascii="Helvetica" w:hAnsi="Helvetica" w:cs="Helvetica"/>
          <w:color w:val="000000"/>
          <w:kern w:val="0"/>
        </w:rPr>
        <w:t xml:space="preserve"> the systems and where systems linked to each other that [] had one of our team and it looked like the worst built circuit in the world. Just so many systems on it, and then so many different like little links between it but no, kind of no web. Yeah, that's, that's kind of logical to it. It was as you were describing another </w:t>
      </w:r>
      <w:proofErr w:type="gramStart"/>
      <w:r w:rsidRPr="008E74DB">
        <w:rPr>
          <w:rFonts w:ascii="Helvetica" w:hAnsi="Helvetica" w:cs="Helvetica"/>
          <w:color w:val="000000"/>
          <w:kern w:val="0"/>
        </w:rPr>
        <w:t>systems</w:t>
      </w:r>
      <w:proofErr w:type="gramEnd"/>
      <w:r w:rsidRPr="008E74DB">
        <w:rPr>
          <w:rFonts w:ascii="Helvetica" w:hAnsi="Helvetica" w:cs="Helvetica"/>
          <w:color w:val="000000"/>
          <w:kern w:val="0"/>
        </w:rPr>
        <w:t>. Yeah, because there's that particularly there's that system over there that does that so yea, exactly what</w:t>
      </w:r>
    </w:p>
    <w:p w14:paraId="5F8F67A9"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7:06</w:t>
      </w:r>
    </w:p>
    <w:p w14:paraId="1B88B1D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Not to pick on the IT department. Do you think internally they know where </w:t>
      </w:r>
      <w:proofErr w:type="gramStart"/>
      <w:r w:rsidRPr="008E74DB">
        <w:rPr>
          <w:rFonts w:ascii="Helvetica" w:hAnsi="Helvetica" w:cs="Helvetica"/>
          <w:color w:val="000000"/>
          <w:kern w:val="0"/>
        </w:rPr>
        <w:t>all of</w:t>
      </w:r>
      <w:proofErr w:type="gramEnd"/>
      <w:r w:rsidRPr="008E74DB">
        <w:rPr>
          <w:rFonts w:ascii="Helvetica" w:hAnsi="Helvetica" w:cs="Helvetica"/>
          <w:color w:val="000000"/>
          <w:kern w:val="0"/>
        </w:rPr>
        <w:t xml:space="preserve"> these pockets of data are?</w:t>
      </w:r>
    </w:p>
    <w:p w14:paraId="661C1B3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7:13</w:t>
      </w:r>
    </w:p>
    <w:p w14:paraId="5F4DD697"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Again, it goes back to I don't think IT control it. I think there's lots of systems bought in lots of different places.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 don't necessarily think IT know where all these systems are or who owns them or</w:t>
      </w:r>
    </w:p>
    <w:p w14:paraId="482E3A1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7:31</w:t>
      </w:r>
    </w:p>
    <w:p w14:paraId="307873E1" w14:textId="77777777" w:rsidR="00BB5107" w:rsidRPr="008E74DB" w:rsidRDefault="00BB5107" w:rsidP="00BB5107">
      <w:pPr>
        <w:autoSpaceDE w:val="0"/>
        <w:autoSpaceDN w:val="0"/>
        <w:adjustRightInd w:val="0"/>
        <w:rPr>
          <w:rFonts w:ascii="Helvetica" w:hAnsi="Helvetica" w:cs="Helvetica"/>
          <w:color w:val="000000"/>
          <w:kern w:val="0"/>
        </w:rPr>
      </w:pPr>
      <w:proofErr w:type="gramStart"/>
      <w:r w:rsidRPr="008E74DB">
        <w:rPr>
          <w:rFonts w:ascii="Helvetica" w:hAnsi="Helvetica" w:cs="Helvetica"/>
          <w:color w:val="000000"/>
          <w:kern w:val="0"/>
        </w:rPr>
        <w:t>Essentially</w:t>
      </w:r>
      <w:proofErr w:type="gramEnd"/>
      <w:r w:rsidRPr="008E74DB">
        <w:rPr>
          <w:rFonts w:ascii="Helvetica" w:hAnsi="Helvetica" w:cs="Helvetica"/>
          <w:color w:val="000000"/>
          <w:kern w:val="0"/>
        </w:rPr>
        <w:t xml:space="preserve"> they’re providing a service, aren’t they? Like what's are the needs for the university? X department need this, we’ll buy, ergo implement. Move on to the next challenge. What's the next big thing like lots of gadgets in offices, like remote working and the balance of stuff that move on </w:t>
      </w:r>
      <w:proofErr w:type="gramStart"/>
      <w:r w:rsidRPr="008E74DB">
        <w:rPr>
          <w:rFonts w:ascii="Helvetica" w:hAnsi="Helvetica" w:cs="Helvetica"/>
          <w:color w:val="000000"/>
          <w:kern w:val="0"/>
        </w:rPr>
        <w:t>but actually, it's</w:t>
      </w:r>
      <w:proofErr w:type="gramEnd"/>
      <w:r w:rsidRPr="008E74DB">
        <w:rPr>
          <w:rFonts w:ascii="Helvetica" w:hAnsi="Helvetica" w:cs="Helvetica"/>
          <w:color w:val="000000"/>
          <w:kern w:val="0"/>
        </w:rPr>
        <w:t xml:space="preserve"> that sort of, almost like the principles if you like, well, things I need daily don't think those things are being serviced. But because of an organisation challenges are so many, and cybersecurity being one I think that that's probably like on every council meeting, they talk about cybersecurity. It's a big risk, isn't it? So that could be another challenge, which doesn't really respond to some of those </w:t>
      </w:r>
      <w:proofErr w:type="gramStart"/>
      <w:r w:rsidRPr="008E74DB">
        <w:rPr>
          <w:rFonts w:ascii="Helvetica" w:hAnsi="Helvetica" w:cs="Helvetica"/>
          <w:color w:val="000000"/>
          <w:kern w:val="0"/>
        </w:rPr>
        <w:t>day to day</w:t>
      </w:r>
      <w:proofErr w:type="gramEnd"/>
      <w:r w:rsidRPr="008E74DB">
        <w:rPr>
          <w:rFonts w:ascii="Helvetica" w:hAnsi="Helvetica" w:cs="Helvetica"/>
          <w:color w:val="000000"/>
          <w:kern w:val="0"/>
        </w:rPr>
        <w:t xml:space="preserve"> needs of people like me or teams across the university.</w:t>
      </w:r>
    </w:p>
    <w:p w14:paraId="1802568F"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8:30</w:t>
      </w:r>
    </w:p>
    <w:p w14:paraId="2CBF5AE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lastRenderedPageBreak/>
        <w:t>Let's say you jump over some of those hurdles and you're getting some data from disparate systems. Are you going to put that in Excel? What platform do you use if you're collecting data for your needs?</w:t>
      </w:r>
    </w:p>
    <w:p w14:paraId="44103207"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8:43</w:t>
      </w:r>
    </w:p>
    <w:p w14:paraId="3C5C210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Generally, I would use Excel. But I know there's a university we have invested in Tableau as a data tool.</w:t>
      </w:r>
    </w:p>
    <w:p w14:paraId="356B7490"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8:53</w:t>
      </w:r>
    </w:p>
    <w:p w14:paraId="7663978B"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well, okay, that's quite interesting.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Tableau I thought that will just be for HR use rather than, like, it's not, it's not surfaced within our team.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we use Excel with Excel for pretty much everything that we do. And obviously, you know, when you're submitting a proposal that will go through IRIS so</w:t>
      </w:r>
    </w:p>
    <w:p w14:paraId="65B9AA87"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9:17</w:t>
      </w:r>
    </w:p>
    <w:p w14:paraId="1ECFE0A0"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that's an established, established system.</w:t>
      </w:r>
    </w:p>
    <w:p w14:paraId="27E91CF6"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9:22</w:t>
      </w:r>
    </w:p>
    <w:p w14:paraId="3508E41B"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Tableau is not, I’ve had an awareness of how to use it, because doing a project with HR, but in terms of use of Tableau within the team that maybe happened when I was on leave. But if you know that clearly system, I should be taken back to the office and say, I'm </w:t>
      </w:r>
      <w:proofErr w:type="spellStart"/>
      <w:r w:rsidRPr="008E74DB">
        <w:rPr>
          <w:rFonts w:ascii="Helvetica" w:hAnsi="Helvetica" w:cs="Helvetica"/>
          <w:color w:val="000000"/>
          <w:kern w:val="0"/>
        </w:rPr>
        <w:t>gonna</w:t>
      </w:r>
      <w:proofErr w:type="spellEnd"/>
      <w:r w:rsidRPr="008E74DB">
        <w:rPr>
          <w:rFonts w:ascii="Helvetica" w:hAnsi="Helvetica" w:cs="Helvetica"/>
          <w:color w:val="000000"/>
          <w:kern w:val="0"/>
        </w:rPr>
        <w:t xml:space="preserve"> come across this. Let's get someone to come and show us how to use it.</w:t>
      </w:r>
    </w:p>
    <w:p w14:paraId="3123B860"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9:49</w:t>
      </w:r>
    </w:p>
    <w:p w14:paraId="4265092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And I think some of the questions kind of like this little corner here, kind of when using the data, there's a real issue in terms of access and data around an inconsistency of trust in the data.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we've kind of built a little model with trust a bit of it. Don't trust that bit trust but I think what that then leads to is like, well, I don't trust </w:t>
      </w:r>
      <w:proofErr w:type="gramStart"/>
      <w:r w:rsidRPr="008E74DB">
        <w:rPr>
          <w:rFonts w:ascii="Helvetica" w:hAnsi="Helvetica" w:cs="Helvetica"/>
          <w:color w:val="000000"/>
          <w:kern w:val="0"/>
        </w:rPr>
        <w:t>that</w:t>
      </w:r>
      <w:proofErr w:type="gramEnd"/>
      <w:r w:rsidRPr="008E74DB">
        <w:rPr>
          <w:rFonts w:ascii="Helvetica" w:hAnsi="Helvetica" w:cs="Helvetica"/>
          <w:color w:val="000000"/>
          <w:kern w:val="0"/>
        </w:rPr>
        <w:t xml:space="preserve"> so we build this on top. And I say why don't we trust </w:t>
      </w:r>
      <w:proofErr w:type="gramStart"/>
      <w:r w:rsidRPr="008E74DB">
        <w:rPr>
          <w:rFonts w:ascii="Helvetica" w:hAnsi="Helvetica" w:cs="Helvetica"/>
          <w:color w:val="000000"/>
          <w:kern w:val="0"/>
        </w:rPr>
        <w:t>that</w:t>
      </w:r>
      <w:proofErr w:type="gramEnd"/>
      <w:r w:rsidRPr="008E74DB">
        <w:rPr>
          <w:rFonts w:ascii="Helvetica" w:hAnsi="Helvetica" w:cs="Helvetica"/>
          <w:color w:val="000000"/>
          <w:kern w:val="0"/>
        </w:rPr>
        <w:t xml:space="preserve"> so you build this on top, and it just leads to several layers of data that becomes quite unstable. Anything that kind of lack of trust in information and that one, we don't have the one version of the truth. Again, data governance goes back to it. We talk a lot about having one version of the truth and if we had that central repository, if you had one version of the truth, one set of data definitions, and we all access the same data in the same way. It would I think access would be much, much easier and much greater used and I think because of that lack of trust in some of the data or we just don't like what it's telling us means that sometimes we brought the right barriers because they just don’t trust it.</w:t>
      </w:r>
    </w:p>
    <w:p w14:paraId="391DD61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10:57</w:t>
      </w:r>
    </w:p>
    <w:p w14:paraId="48AA386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Well, last question for you guys is security. An issue is that security, a level of authority or authorization is there some data you can't access? I would think there'd be certain beyond HR, is there data in the university that is secure and is it just secured on a secure drive so to speak, that you can't go grab it? Is there data that's on a University Drive or do you go to a department to say, Can I have this and it's, you know, do they email it you how do you transfer that? And how do you know it's okay to give that person that data?</w:t>
      </w:r>
    </w:p>
    <w:p w14:paraId="45425BF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11:34</w:t>
      </w:r>
    </w:p>
    <w:p w14:paraId="1DCE4A47" w14:textId="77777777" w:rsidR="00BB5107" w:rsidRPr="008E74DB" w:rsidRDefault="00BB5107" w:rsidP="00BB5107">
      <w:pPr>
        <w:autoSpaceDE w:val="0"/>
        <w:autoSpaceDN w:val="0"/>
        <w:adjustRightInd w:val="0"/>
        <w:rPr>
          <w:rFonts w:ascii="Helvetica" w:hAnsi="Helvetica" w:cs="Helvetica"/>
          <w:color w:val="000000"/>
          <w:kern w:val="0"/>
        </w:rPr>
      </w:pP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we did include the kind of data security bit here around storage and transfer of data and the little hacker guy sitting here ready to intercept. But I think beyond HR, I'm not sure of data that we don't have access, to be honest. I'm not. I mean, I'm sure there's commercially sensitive information that we probably can't get hold off, but we'd have to ask that </w:t>
      </w:r>
      <w:proofErr w:type="gramStart"/>
      <w:r w:rsidRPr="008E74DB">
        <w:rPr>
          <w:rFonts w:ascii="Helvetica" w:hAnsi="Helvetica" w:cs="Helvetica"/>
          <w:color w:val="000000"/>
          <w:kern w:val="0"/>
        </w:rPr>
        <w:t>question</w:t>
      </w:r>
      <w:proofErr w:type="gramEnd"/>
      <w:r w:rsidRPr="008E74DB">
        <w:rPr>
          <w:rFonts w:ascii="Helvetica" w:hAnsi="Helvetica" w:cs="Helvetica"/>
          <w:color w:val="000000"/>
          <w:kern w:val="0"/>
        </w:rPr>
        <w:t xml:space="preserve"> and we never really asked for that data.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but I </w:t>
      </w:r>
      <w:proofErr w:type="gramStart"/>
      <w:r w:rsidRPr="008E74DB">
        <w:rPr>
          <w:rFonts w:ascii="Helvetica" w:hAnsi="Helvetica" w:cs="Helvetica"/>
          <w:color w:val="000000"/>
          <w:kern w:val="0"/>
        </w:rPr>
        <w:t>think</w:t>
      </w:r>
      <w:proofErr w:type="gramEnd"/>
      <w:r w:rsidRPr="008E74DB">
        <w:rPr>
          <w:rFonts w:ascii="Helvetica" w:hAnsi="Helvetica" w:cs="Helvetica"/>
          <w:color w:val="000000"/>
          <w:kern w:val="0"/>
        </w:rPr>
        <w:t xml:space="preserve"> and it probably is more of an awareness on *INAUDIBLE* because we access data through kind of the *INAUDIBLE* HESA system, which means we </w:t>
      </w:r>
      <w:proofErr w:type="gramStart"/>
      <w:r w:rsidRPr="008E74DB">
        <w:rPr>
          <w:rFonts w:ascii="Helvetica" w:hAnsi="Helvetica" w:cs="Helvetica"/>
          <w:color w:val="000000"/>
          <w:kern w:val="0"/>
        </w:rPr>
        <w:t>have to</w:t>
      </w:r>
      <w:proofErr w:type="gramEnd"/>
      <w:r w:rsidRPr="008E74DB">
        <w:rPr>
          <w:rFonts w:ascii="Helvetica" w:hAnsi="Helvetica" w:cs="Helvetica"/>
          <w:color w:val="000000"/>
          <w:kern w:val="0"/>
        </w:rPr>
        <w:t xml:space="preserve"> do data protection training to access gold level security data.</w:t>
      </w:r>
    </w:p>
    <w:p w14:paraId="0E0446D6"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12:11</w:t>
      </w:r>
    </w:p>
    <w:p w14:paraId="551E265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okay.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there is an identification this data is at this level.</w:t>
      </w:r>
    </w:p>
    <w:p w14:paraId="00B1534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12:16</w:t>
      </w:r>
    </w:p>
    <w:p w14:paraId="2DD3F6A6"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From that sense, I suppose were a little bit more aware about that when sharing data in terms of anything with personal kind of identifiers in it, we would be very kind of keen to ensure that wasn't </w:t>
      </w:r>
      <w:r w:rsidRPr="008E74DB">
        <w:rPr>
          <w:rFonts w:ascii="Helvetica" w:hAnsi="Helvetica" w:cs="Helvetica"/>
          <w:color w:val="000000"/>
          <w:kern w:val="0"/>
        </w:rPr>
        <w:lastRenderedPageBreak/>
        <w:t>being shared without password protection and everything else. Whether that's widely accepted, I don't know. In all honesty, yeah,</w:t>
      </w:r>
    </w:p>
    <w:p w14:paraId="37AA18D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12:36</w:t>
      </w:r>
    </w:p>
    <w:p w14:paraId="1386FF7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I think so </w:t>
      </w:r>
      <w:proofErr w:type="gramStart"/>
      <w:r w:rsidRPr="008E74DB">
        <w:rPr>
          <w:rFonts w:ascii="Helvetica" w:hAnsi="Helvetica" w:cs="Helvetica"/>
          <w:color w:val="000000"/>
          <w:kern w:val="0"/>
        </w:rPr>
        <w:t>consultants</w:t>
      </w:r>
      <w:proofErr w:type="gramEnd"/>
      <w:r w:rsidRPr="008E74DB">
        <w:rPr>
          <w:rFonts w:ascii="Helvetica" w:hAnsi="Helvetica" w:cs="Helvetica"/>
          <w:color w:val="000000"/>
          <w:kern w:val="0"/>
        </w:rPr>
        <w:t xml:space="preserve"> data, not everyone has accident. So, you know, I think it was last year's I can't remember the exact figure but there was like 5 million pounds worth of </w:t>
      </w:r>
      <w:proofErr w:type="gramStart"/>
      <w:r w:rsidRPr="008E74DB">
        <w:rPr>
          <w:rFonts w:ascii="Helvetica" w:hAnsi="Helvetica" w:cs="Helvetica"/>
          <w:color w:val="000000"/>
          <w:kern w:val="0"/>
        </w:rPr>
        <w:t>consultants</w:t>
      </w:r>
      <w:proofErr w:type="gramEnd"/>
      <w:r w:rsidRPr="008E74DB">
        <w:rPr>
          <w:rFonts w:ascii="Helvetica" w:hAnsi="Helvetica" w:cs="Helvetica"/>
          <w:color w:val="000000"/>
          <w:kern w:val="0"/>
        </w:rPr>
        <w:t xml:space="preserve"> activities, and I think I don't know how many different academics but that that would be sensitive data.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 mean, I don't have access to that unless maybe for specific project. Then you know, the team level deals with other people to extract what information and share.</w:t>
      </w:r>
    </w:p>
    <w:p w14:paraId="3D02C821"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13:06</w:t>
      </w:r>
    </w:p>
    <w:p w14:paraId="2EC45C4D" w14:textId="77777777" w:rsidR="00BB5107" w:rsidRPr="008E74DB" w:rsidRDefault="00BB5107" w:rsidP="00BB5107">
      <w:pPr>
        <w:autoSpaceDE w:val="0"/>
        <w:autoSpaceDN w:val="0"/>
        <w:adjustRightInd w:val="0"/>
        <w:rPr>
          <w:rFonts w:ascii="Helvetica" w:hAnsi="Helvetica" w:cs="Helvetica"/>
          <w:color w:val="000000"/>
          <w:kern w:val="0"/>
        </w:rPr>
      </w:pP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it’s almost the team decides who gets it if it's not in one of these established systems.</w:t>
      </w:r>
    </w:p>
    <w:p w14:paraId="3E15C64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13:12</w:t>
      </w:r>
    </w:p>
    <w:p w14:paraId="646520A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It's the same with a student national ID system, as well as each different team has their own admin privileges.</w:t>
      </w:r>
    </w:p>
    <w:p w14:paraId="16A2BF13" w14:textId="77777777" w:rsidR="00BB5107" w:rsidRPr="008E74DB" w:rsidRDefault="00BB5107" w:rsidP="00BB5107">
      <w:pPr>
        <w:autoSpaceDE w:val="0"/>
        <w:autoSpaceDN w:val="0"/>
        <w:adjustRightInd w:val="0"/>
        <w:rPr>
          <w:rFonts w:ascii="Helvetica" w:hAnsi="Helvetica" w:cs="Helvetica"/>
          <w:color w:val="000000"/>
          <w:kern w:val="0"/>
        </w:rPr>
      </w:pP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it’s done through privilege.</w:t>
      </w:r>
    </w:p>
    <w:p w14:paraId="7C8900E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So even though we have access to the system, we only get to see a small snapshot.</w:t>
      </w:r>
    </w:p>
    <w:p w14:paraId="2EF4CFA6"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13:24</w:t>
      </w:r>
    </w:p>
    <w:p w14:paraId="00CEE77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That's kind of easy to manage from an IT point of view based on your user ID. Yeah.</w:t>
      </w:r>
    </w:p>
    <w:p w14:paraId="1C91FFF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13:30</w:t>
      </w:r>
    </w:p>
    <w:p w14:paraId="2814A03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I was </w:t>
      </w:r>
      <w:proofErr w:type="spellStart"/>
      <w:r w:rsidRPr="008E74DB">
        <w:rPr>
          <w:rFonts w:ascii="Helvetica" w:hAnsi="Helvetica" w:cs="Helvetica"/>
          <w:color w:val="000000"/>
          <w:kern w:val="0"/>
        </w:rPr>
        <w:t>gonna</w:t>
      </w:r>
      <w:proofErr w:type="spellEnd"/>
      <w:r w:rsidRPr="008E74DB">
        <w:rPr>
          <w:rFonts w:ascii="Helvetica" w:hAnsi="Helvetica" w:cs="Helvetica"/>
          <w:color w:val="000000"/>
          <w:kern w:val="0"/>
        </w:rPr>
        <w:t xml:space="preserve"> say there's also in business objects. There are some bits that not everyone can see.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 know there's stuff on Athena SWAN, which is all about diversity in the workforce. And that's kind of a protected area so it doesn't openly you can have access to business objects, but to kind of get into that bit of data, you </w:t>
      </w:r>
      <w:proofErr w:type="gramStart"/>
      <w:r w:rsidRPr="008E74DB">
        <w:rPr>
          <w:rFonts w:ascii="Helvetica" w:hAnsi="Helvetica" w:cs="Helvetica"/>
          <w:color w:val="000000"/>
          <w:kern w:val="0"/>
        </w:rPr>
        <w:t>have to</w:t>
      </w:r>
      <w:proofErr w:type="gramEnd"/>
      <w:r w:rsidRPr="008E74DB">
        <w:rPr>
          <w:rFonts w:ascii="Helvetica" w:hAnsi="Helvetica" w:cs="Helvetica"/>
          <w:color w:val="000000"/>
          <w:kern w:val="0"/>
        </w:rPr>
        <w:t xml:space="preserve"> seek permission and get the relevant kind of have the authority to get in there.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there are </w:t>
      </w:r>
      <w:proofErr w:type="gramStart"/>
      <w:r w:rsidRPr="008E74DB">
        <w:rPr>
          <w:rFonts w:ascii="Helvetica" w:hAnsi="Helvetica" w:cs="Helvetica"/>
          <w:color w:val="000000"/>
          <w:kern w:val="0"/>
        </w:rPr>
        <w:t>definitely pieces</w:t>
      </w:r>
      <w:proofErr w:type="gramEnd"/>
      <w:r w:rsidRPr="008E74DB">
        <w:rPr>
          <w:rFonts w:ascii="Helvetica" w:hAnsi="Helvetica" w:cs="Helvetica"/>
          <w:color w:val="000000"/>
          <w:kern w:val="0"/>
        </w:rPr>
        <w:t xml:space="preserve"> of data that are or sources of data that are out there but not everyone can access it is about are you a relevant member of staff to be requesting it.</w:t>
      </w:r>
    </w:p>
    <w:p w14:paraId="3A54016A"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14:06</w:t>
      </w:r>
    </w:p>
    <w:p w14:paraId="43C7190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Okay, good. Thank you. Thank you both for your model and explanation. We'll come over to you guys now.</w:t>
      </w:r>
    </w:p>
    <w:p w14:paraId="48174DA0"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14:13</w:t>
      </w:r>
    </w:p>
    <w:p w14:paraId="4109BC2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Our team's mission was to build a model of how opportunities and data management can be </w:t>
      </w:r>
      <w:proofErr w:type="gramStart"/>
      <w:r w:rsidRPr="008E74DB">
        <w:rPr>
          <w:rFonts w:ascii="Helvetica" w:hAnsi="Helvetica" w:cs="Helvetica"/>
          <w:color w:val="000000"/>
          <w:kern w:val="0"/>
        </w:rPr>
        <w:t>pursued</w:t>
      </w:r>
      <w:proofErr w:type="gramEnd"/>
      <w:r w:rsidRPr="008E74DB">
        <w:rPr>
          <w:rFonts w:ascii="Helvetica" w:hAnsi="Helvetica" w:cs="Helvetica"/>
          <w:color w:val="000000"/>
          <w:kern w:val="0"/>
        </w:rPr>
        <w:t xml:space="preserve"> and we went on a little nice journey of looking at our star points with the man or the person with the user requirements and what data he wants to have comments at the end points where the systems are all speaking to one another. We've got a nice seamless data governance, got our standard data requests then are non-standard data requests, which looks like a bit more of a hodgepodge of Lego pieces, but that's because of the ad hoc nature of the data request that we get given.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along the journey, we've got the at the beginning of the journey, we've got the hotchpotch of the data at our top requests that </w:t>
      </w:r>
      <w:proofErr w:type="spellStart"/>
      <w:r w:rsidRPr="008E74DB">
        <w:rPr>
          <w:rFonts w:ascii="Helvetica" w:hAnsi="Helvetica" w:cs="Helvetica"/>
          <w:color w:val="000000"/>
          <w:kern w:val="0"/>
        </w:rPr>
        <w:t>it's</w:t>
      </w:r>
      <w:proofErr w:type="spellEnd"/>
      <w:r w:rsidRPr="008E74DB">
        <w:rPr>
          <w:rFonts w:ascii="Helvetica" w:hAnsi="Helvetica" w:cs="Helvetica"/>
          <w:color w:val="000000"/>
          <w:kern w:val="0"/>
        </w:rPr>
        <w:t xml:space="preserve"> first point of call on the different systems of feeding different quality, systems not speaking to each other. And then we're leading on to the challenges as well.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we've got some Lego pieces of fire and forests to signal the dangers of and the challenges that we face from getting from the first request into becoming a nice seamless system. And we've got we've broken it into two different challenges. We've got the human interference challenge, so stakeholders all talking to one another from were all part of the project, the data project. We've got the person in the middle who was stopping those challenges from occurring,</w:t>
      </w:r>
    </w:p>
    <w:p w14:paraId="2D850E5F"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it looks scary</w:t>
      </w:r>
    </w:p>
    <w:p w14:paraId="64852E4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*INAUDIBLE* because data, data challenges the norm, people think it's kind of affecting their beliefs, or its going against their preconceived ideas and don't want to change so becomes inconvenient the data. And you've got the recognition of </w:t>
      </w:r>
      <w:proofErr w:type="gramStart"/>
      <w:r w:rsidRPr="008E74DB">
        <w:rPr>
          <w:rFonts w:ascii="Helvetica" w:hAnsi="Helvetica" w:cs="Helvetica"/>
          <w:color w:val="000000"/>
          <w:kern w:val="0"/>
        </w:rPr>
        <w:t>data</w:t>
      </w:r>
      <w:proofErr w:type="gramEnd"/>
      <w:r w:rsidRPr="008E74DB">
        <w:rPr>
          <w:rFonts w:ascii="Helvetica" w:hAnsi="Helvetica" w:cs="Helvetica"/>
          <w:color w:val="000000"/>
          <w:kern w:val="0"/>
        </w:rPr>
        <w:t xml:space="preserve"> so the stakeholders are there to recognise the data quality, the data cleansing, but the obviously, facing that barrier of not being heard. And we've also got the systemic barriers and challenges we can always moan about is the data quality is poor in data systems and one system is not speaking to another system. We have </w:t>
      </w:r>
      <w:r w:rsidRPr="008E74DB">
        <w:rPr>
          <w:rFonts w:ascii="Helvetica" w:hAnsi="Helvetica" w:cs="Helvetica"/>
          <w:color w:val="000000"/>
          <w:kern w:val="0"/>
        </w:rPr>
        <w:lastRenderedPageBreak/>
        <w:t xml:space="preserve">access to business objects whereby we can run off multiple reports in that system and it gives us a different number.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it goes back to the previous teams point where we want one single source of truth, but it's not just to system to system, it's also within that system. There's also barriers and challenges that we face as well and we've got this nice little man who is with his toolkit, fixing all those systemic barriers, and we can feed all the stakeholder engagement to this person to fix our systems as well.</w:t>
      </w:r>
    </w:p>
    <w:p w14:paraId="644E0701"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16:57</w:t>
      </w:r>
    </w:p>
    <w:p w14:paraId="206F92B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And we've got also at the top here, this little guy with the cloud. That's the, the request that comes in which is for data that doesn't actually </w:t>
      </w:r>
      <w:proofErr w:type="gramStart"/>
      <w:r w:rsidRPr="008E74DB">
        <w:rPr>
          <w:rFonts w:ascii="Helvetica" w:hAnsi="Helvetica" w:cs="Helvetica"/>
          <w:color w:val="000000"/>
          <w:kern w:val="0"/>
        </w:rPr>
        <w:t>exist</w:t>
      </w:r>
      <w:proofErr w:type="gramEnd"/>
      <w:r w:rsidRPr="008E74DB">
        <w:rPr>
          <w:rFonts w:ascii="Helvetica" w:hAnsi="Helvetica" w:cs="Helvetica"/>
          <w:color w:val="000000"/>
          <w:kern w:val="0"/>
        </w:rPr>
        <w:t xml:space="preserve"> so you know the random request of Oh, do you have the inside leg measurements of all our PIs? I don't think that's captured anywhere.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you know, whilst we also have this kind of pile of data in various systems there's also the, the requests that we cannot ever do anything about because it's just not captured, nor would we want to. The other thing that we did was halfway through we decided that we'd have the white and the blue.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the kind of the current situation is kind of as we've got on here, you know, it's a bit of a mess. There's not really a kind of concerted concern to get it right. Whereas here is our, our priority would be to have it sorted in a way that we were getting rid of the untrusted data, and we've got the trusted data on the side</w:t>
      </w:r>
    </w:p>
    <w:p w14:paraId="735B8EA1"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17:57</w:t>
      </w:r>
    </w:p>
    <w:p w14:paraId="1A7B99C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That's easily accessible.</w:t>
      </w:r>
    </w:p>
    <w:p w14:paraId="12C6E7F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18:01</w:t>
      </w:r>
    </w:p>
    <w:p w14:paraId="73BDE0EB"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nicely sorted, so </w:t>
      </w:r>
      <w:proofErr w:type="gramStart"/>
      <w:r w:rsidRPr="008E74DB">
        <w:rPr>
          <w:rFonts w:ascii="Helvetica" w:hAnsi="Helvetica" w:cs="Helvetica"/>
          <w:color w:val="000000"/>
          <w:kern w:val="0"/>
        </w:rPr>
        <w:t>you</w:t>
      </w:r>
      <w:proofErr w:type="gramEnd"/>
      <w:r w:rsidRPr="008E74DB">
        <w:rPr>
          <w:rFonts w:ascii="Helvetica" w:hAnsi="Helvetica" w:cs="Helvetica"/>
          <w:color w:val="000000"/>
          <w:kern w:val="0"/>
        </w:rPr>
        <w:t xml:space="preserve"> kind of we also had it so you could have it at different levels.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you have maybe your institutional level and then you get more granular as well.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it's not just one level of data. But it's all coming from this kind of systems that talk to each other.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you have that consistency as well.</w:t>
      </w:r>
    </w:p>
    <w:p w14:paraId="566A90A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18:20</w:t>
      </w:r>
    </w:p>
    <w:p w14:paraId="513D400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And would you view that the responsibility of the I T department, does the university have a chief data officer, is there any talk about a chief data officer?</w:t>
      </w:r>
    </w:p>
    <w:p w14:paraId="35CEE839"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18:32</w:t>
      </w:r>
    </w:p>
    <w:p w14:paraId="5DAFA0B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There was certainly talk about it and within IT wasn't it, because they wanted better data? Yeah, and kind of understanding of the unintended consequences of making a change in a system that then makes a report more difficult or different.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they wanted to introduce that I don't know whether that person is in post.</w:t>
      </w:r>
    </w:p>
    <w:p w14:paraId="35B51CF7"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18:57</w:t>
      </w:r>
    </w:p>
    <w:p w14:paraId="0025081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No, </w:t>
      </w:r>
      <w:proofErr w:type="gramStart"/>
      <w:r w:rsidRPr="008E74DB">
        <w:rPr>
          <w:rFonts w:ascii="Helvetica" w:hAnsi="Helvetica" w:cs="Helvetica"/>
          <w:color w:val="000000"/>
          <w:kern w:val="0"/>
        </w:rPr>
        <w:t>no</w:t>
      </w:r>
      <w:proofErr w:type="gramEnd"/>
      <w:r w:rsidRPr="008E74DB">
        <w:rPr>
          <w:rFonts w:ascii="Helvetica" w:hAnsi="Helvetica" w:cs="Helvetica"/>
          <w:color w:val="000000"/>
          <w:kern w:val="0"/>
        </w:rPr>
        <w:t xml:space="preserve"> their not. But I think I can imagine that will surface again, the new senior leadership team and the new Vice Chancellor and Provost</w:t>
      </w:r>
    </w:p>
    <w:p w14:paraId="27B37A4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19:06</w:t>
      </w:r>
    </w:p>
    <w:p w14:paraId="2B6794B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we do have a Data Architect, which is looking at that.</w:t>
      </w:r>
    </w:p>
    <w:p w14:paraId="3FC045C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19:12</w:t>
      </w:r>
    </w:p>
    <w:p w14:paraId="4E41F0AF"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And what do you think their primary responsibility is as a data architect, I mean, somebody with an IT background would interpret that possibly different than what their role would be.</w:t>
      </w:r>
    </w:p>
    <w:p w14:paraId="52BB3A0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19:25</w:t>
      </w:r>
    </w:p>
    <w:p w14:paraId="73AEBB5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 think it's to look at the various systems and the coherence of the various systems and look at the data quality aspects</w:t>
      </w:r>
    </w:p>
    <w:p w14:paraId="115608C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19:33</w:t>
      </w:r>
    </w:p>
    <w:p w14:paraId="2C9B335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So quality, not structure and redundancy and validity. Yeah, yeah. Do you think things move too quickly? And those foundational things weren't put in place. I mean, with this purchasing, well, we need </w:t>
      </w:r>
      <w:proofErr w:type="gramStart"/>
      <w:r w:rsidRPr="008E74DB">
        <w:rPr>
          <w:rFonts w:ascii="Helvetica" w:hAnsi="Helvetica" w:cs="Helvetica"/>
          <w:color w:val="000000"/>
          <w:kern w:val="0"/>
        </w:rPr>
        <w:t>this</w:t>
      </w:r>
      <w:proofErr w:type="gramEnd"/>
      <w:r w:rsidRPr="008E74DB">
        <w:rPr>
          <w:rFonts w:ascii="Helvetica" w:hAnsi="Helvetica" w:cs="Helvetica"/>
          <w:color w:val="000000"/>
          <w:kern w:val="0"/>
        </w:rPr>
        <w:t xml:space="preserve"> and we need that and what if you could go back 10 years, what would the solution have been?</w:t>
      </w:r>
    </w:p>
    <w:p w14:paraId="590CD51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I'm not sure it's just 10 years?</w:t>
      </w:r>
    </w:p>
    <w:p w14:paraId="5C588AD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Yeah.</w:t>
      </w:r>
    </w:p>
    <w:p w14:paraId="4BD2EA4A"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20:07</w:t>
      </w:r>
    </w:p>
    <w:p w14:paraId="7572FBB6"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lastRenderedPageBreak/>
        <w:t xml:space="preserve">I do think there was something about I don't know if people felt they couldn't get the answer from IT therefore, they went off in their own direction, but certainly there was kind of that institutional control was not a kind of a layer.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it's only in the last few years where when people buy an IT system, they </w:t>
      </w:r>
      <w:proofErr w:type="gramStart"/>
      <w:r w:rsidRPr="008E74DB">
        <w:rPr>
          <w:rFonts w:ascii="Helvetica" w:hAnsi="Helvetica" w:cs="Helvetica"/>
          <w:color w:val="000000"/>
          <w:kern w:val="0"/>
        </w:rPr>
        <w:t>have to</w:t>
      </w:r>
      <w:proofErr w:type="gramEnd"/>
      <w:r w:rsidRPr="008E74DB">
        <w:rPr>
          <w:rFonts w:ascii="Helvetica" w:hAnsi="Helvetica" w:cs="Helvetica"/>
          <w:color w:val="000000"/>
          <w:kern w:val="0"/>
        </w:rPr>
        <w:t xml:space="preserve"> speak to IT. Okay, prior to that, sure. I'm not sure there was an obligation to.</w:t>
      </w:r>
    </w:p>
    <w:p w14:paraId="572F655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Okay.</w:t>
      </w:r>
    </w:p>
    <w:p w14:paraId="50505802" w14:textId="77777777" w:rsidR="00BB5107" w:rsidRPr="008E74DB" w:rsidRDefault="00BB5107" w:rsidP="00BB5107">
      <w:pPr>
        <w:autoSpaceDE w:val="0"/>
        <w:autoSpaceDN w:val="0"/>
        <w:adjustRightInd w:val="0"/>
        <w:rPr>
          <w:rFonts w:ascii="Helvetica" w:hAnsi="Helvetica" w:cs="Helvetica"/>
          <w:color w:val="000000"/>
          <w:kern w:val="0"/>
        </w:rPr>
      </w:pP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it might have been a kind of, this is how we've set up and how the institution has grown. And then suddenly, we've got to a point and someone's got, you know what, we really should have a layer of permissions like, yeah, so it has been introduced, but obviously you then have all of these legacy systems that have been purchased that will be meeting a need somewhere, not necessarily meeting the need in a way which the institution would have chosen that need to have been met.</w:t>
      </w:r>
    </w:p>
    <w:p w14:paraId="354D198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21:06</w:t>
      </w:r>
    </w:p>
    <w:p w14:paraId="69D9DB0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Well, in technology changes, I mean, with the cloud, I think everything's trying to move to the cloud, which you're trying to keep up with technology, but like you said, legacy systems as well as all of it. What's the purple brick over there?</w:t>
      </w:r>
    </w:p>
    <w:p w14:paraId="65B3E30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21:21</w:t>
      </w:r>
    </w:p>
    <w:p w14:paraId="411A1ED9"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Oh, that was just to keep the *INAUDIBLE* legacy systems</w:t>
      </w:r>
    </w:p>
    <w:p w14:paraId="221E3C5B"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21:29</w:t>
      </w:r>
    </w:p>
    <w:p w14:paraId="7CFE3A8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 suppose the IT underpinning the whole model is key to delivering the systems. But if we also get rid of the man who was interfering with the challenges of the person, shall we say, and we have stakeholder engagement in defining the roles and responsibilities of who owns the data that can also alleviate the pressures of IT services to get a better grip of the governance as well.</w:t>
      </w:r>
    </w:p>
    <w:p w14:paraId="40178A0F"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22:01</w:t>
      </w:r>
    </w:p>
    <w:p w14:paraId="62182C7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Do you ever have you ever come across an instance where IT didn't feel a </w:t>
      </w:r>
      <w:proofErr w:type="gramStart"/>
      <w:r w:rsidRPr="008E74DB">
        <w:rPr>
          <w:rFonts w:ascii="Helvetica" w:hAnsi="Helvetica" w:cs="Helvetica"/>
          <w:color w:val="000000"/>
          <w:kern w:val="0"/>
        </w:rPr>
        <w:t>department</w:t>
      </w:r>
      <w:proofErr w:type="gramEnd"/>
      <w:r w:rsidRPr="008E74DB">
        <w:rPr>
          <w:rFonts w:ascii="Helvetica" w:hAnsi="Helvetica" w:cs="Helvetica"/>
          <w:color w:val="000000"/>
          <w:kern w:val="0"/>
        </w:rPr>
        <w:t xml:space="preserve"> or a team had the skills necessary to own data or view data? Does that ever happen? Like who's qualified on your team to evaluate software and choose it or is it not really an issue?</w:t>
      </w:r>
    </w:p>
    <w:p w14:paraId="546E3129"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22:25</w:t>
      </w:r>
    </w:p>
    <w:p w14:paraId="2260D5A0"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I suppose we work quite closely with an IT </w:t>
      </w:r>
      <w:proofErr w:type="gramStart"/>
      <w:r w:rsidRPr="008E74DB">
        <w:rPr>
          <w:rFonts w:ascii="Helvetica" w:hAnsi="Helvetica" w:cs="Helvetica"/>
          <w:color w:val="000000"/>
          <w:kern w:val="0"/>
        </w:rPr>
        <w:t>department</w:t>
      </w:r>
      <w:proofErr w:type="gramEnd"/>
      <w:r w:rsidRPr="008E74DB">
        <w:rPr>
          <w:rFonts w:ascii="Helvetica" w:hAnsi="Helvetica" w:cs="Helvetica"/>
          <w:color w:val="000000"/>
          <w:kern w:val="0"/>
        </w:rPr>
        <w:t xml:space="preserve"> don't we?</w:t>
      </w:r>
    </w:p>
    <w:p w14:paraId="77F02BE5"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22:29</w:t>
      </w:r>
    </w:p>
    <w:p w14:paraId="53D0E90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Yeah.</w:t>
      </w:r>
    </w:p>
    <w:p w14:paraId="1089711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Do you have a liaison? One person that liaisons between</w:t>
      </w:r>
    </w:p>
    <w:p w14:paraId="03C533C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Not yet? Not yet. We will, we will.</w:t>
      </w:r>
    </w:p>
    <w:p w14:paraId="3F5F8B9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So that's something.</w:t>
      </w:r>
    </w:p>
    <w:p w14:paraId="4F7B123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22:39</w:t>
      </w:r>
    </w:p>
    <w:p w14:paraId="3F75E90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The relationships already there.</w:t>
      </w:r>
    </w:p>
    <w:p w14:paraId="297A45E1"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22:41</w:t>
      </w:r>
    </w:p>
    <w:p w14:paraId="52D79E61"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But the university has introduced a business partner model.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 think that gap that you've probably alluded to, I think that IT are trying to address that through having that business partner approach and having a liaison between each of the directorates.</w:t>
      </w:r>
    </w:p>
    <w:p w14:paraId="34E3E0A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23:01</w:t>
      </w:r>
    </w:p>
    <w:p w14:paraId="252F4D3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It’s a very large organisation accomplishing many, many things. Anything else anybody would like to add? I have one last question, who cleans the data? Is that left to IT or just kind of doesn't anybody ever go back and say, well, let's check the validity.</w:t>
      </w:r>
    </w:p>
    <w:p w14:paraId="22B17D2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23:24</w:t>
      </w:r>
    </w:p>
    <w:p w14:paraId="0E1A78DE" w14:textId="77777777" w:rsidR="00BB5107" w:rsidRPr="008E74DB" w:rsidRDefault="00BB5107" w:rsidP="00BB5107">
      <w:pPr>
        <w:autoSpaceDE w:val="0"/>
        <w:autoSpaceDN w:val="0"/>
        <w:adjustRightInd w:val="0"/>
        <w:rPr>
          <w:rFonts w:ascii="Helvetica" w:hAnsi="Helvetica" w:cs="Helvetica"/>
          <w:color w:val="000000"/>
          <w:kern w:val="0"/>
        </w:rPr>
      </w:pPr>
      <w:proofErr w:type="gramStart"/>
      <w:r w:rsidRPr="008E74DB">
        <w:rPr>
          <w:rFonts w:ascii="Helvetica" w:hAnsi="Helvetica" w:cs="Helvetica"/>
          <w:color w:val="000000"/>
          <w:kern w:val="0"/>
        </w:rPr>
        <w:t>Definitely, the</w:t>
      </w:r>
      <w:proofErr w:type="gramEnd"/>
      <w:r w:rsidRPr="008E74DB">
        <w:rPr>
          <w:rFonts w:ascii="Helvetica" w:hAnsi="Helvetica" w:cs="Helvetica"/>
          <w:color w:val="000000"/>
          <w:kern w:val="0"/>
        </w:rPr>
        <w:t xml:space="preserve"> </w:t>
      </w:r>
      <w:proofErr w:type="gramStart"/>
      <w:r w:rsidRPr="008E74DB">
        <w:rPr>
          <w:rFonts w:ascii="Helvetica" w:hAnsi="Helvetica" w:cs="Helvetica"/>
          <w:color w:val="000000"/>
          <w:kern w:val="0"/>
        </w:rPr>
        <w:t>statutory to statutory</w:t>
      </w:r>
      <w:proofErr w:type="gramEnd"/>
      <w:r w:rsidRPr="008E74DB">
        <w:rPr>
          <w:rFonts w:ascii="Helvetica" w:hAnsi="Helvetica" w:cs="Helvetica"/>
          <w:color w:val="000000"/>
          <w:kern w:val="0"/>
        </w:rPr>
        <w:t xml:space="preserve"> return, they'll look at it and if there's an issue that keeps cropping up, like postcodes being entered incorrectly, okay, students or whatever, okay. They will then work with it to say okay, who owns the system? Who do we need to work with to get it sorted because we can't be having x number of records coming back as an error every year. </w:t>
      </w:r>
      <w:proofErr w:type="gramStart"/>
      <w:r w:rsidRPr="008E74DB">
        <w:rPr>
          <w:rFonts w:ascii="Helvetica" w:hAnsi="Helvetica" w:cs="Helvetica"/>
          <w:color w:val="000000"/>
          <w:kern w:val="0"/>
        </w:rPr>
        <w:t>So</w:t>
      </w:r>
      <w:proofErr w:type="gramEnd"/>
      <w:r w:rsidRPr="008E74DB">
        <w:rPr>
          <w:rFonts w:ascii="Helvetica" w:hAnsi="Helvetica" w:cs="Helvetica"/>
          <w:color w:val="000000"/>
          <w:kern w:val="0"/>
        </w:rPr>
        <w:t xml:space="preserve"> in that, I think there's probably a reasonable feedback loop. But I don't know that there's the impetus to do it for other areas.</w:t>
      </w:r>
    </w:p>
    <w:p w14:paraId="289B8543"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24:01</w:t>
      </w:r>
    </w:p>
    <w:p w14:paraId="7154200C"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probably or the time or the money or</w:t>
      </w:r>
    </w:p>
    <w:p w14:paraId="435E5BDA"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lastRenderedPageBreak/>
        <w:t>24:04</w:t>
      </w:r>
    </w:p>
    <w:p w14:paraId="15F69ED4"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They also cleanse the data at the end of the year, no one's tasks because of the implications of poor data quality. No one's tasked in cleaning the data at source. okay, because there's no education, there's no implications, have you put bad data? We're </w:t>
      </w:r>
      <w:proofErr w:type="spellStart"/>
      <w:r w:rsidRPr="008E74DB">
        <w:rPr>
          <w:rFonts w:ascii="Helvetica" w:hAnsi="Helvetica" w:cs="Helvetica"/>
          <w:color w:val="000000"/>
          <w:kern w:val="0"/>
        </w:rPr>
        <w:t>gonna</w:t>
      </w:r>
      <w:proofErr w:type="spellEnd"/>
      <w:r w:rsidRPr="008E74DB">
        <w:rPr>
          <w:rFonts w:ascii="Helvetica" w:hAnsi="Helvetica" w:cs="Helvetica"/>
          <w:color w:val="000000"/>
          <w:kern w:val="0"/>
        </w:rPr>
        <w:t xml:space="preserve"> receive bad data. We're </w:t>
      </w:r>
      <w:proofErr w:type="spellStart"/>
      <w:r w:rsidRPr="008E74DB">
        <w:rPr>
          <w:rFonts w:ascii="Helvetica" w:hAnsi="Helvetica" w:cs="Helvetica"/>
          <w:color w:val="000000"/>
          <w:kern w:val="0"/>
        </w:rPr>
        <w:t>gonna</w:t>
      </w:r>
      <w:proofErr w:type="spellEnd"/>
      <w:r w:rsidRPr="008E74DB">
        <w:rPr>
          <w:rFonts w:ascii="Helvetica" w:hAnsi="Helvetica" w:cs="Helvetica"/>
          <w:color w:val="000000"/>
          <w:kern w:val="0"/>
        </w:rPr>
        <w:t xml:space="preserve"> look bad on the tables and we're look bad in statutory of returns, what part of our department does clean the data at the end? So then when we do liaise with external bodies, things like he said, and NFS the data is manageable and publishable. But we don't get a grip of the data at the source when it's inputted into the system.</w:t>
      </w:r>
    </w:p>
    <w:p w14:paraId="3137DC5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24:45</w:t>
      </w:r>
    </w:p>
    <w:p w14:paraId="470BFD3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So only when it's ready, *INAUDIBLE* okay, that's interesting,</w:t>
      </w:r>
    </w:p>
    <w:p w14:paraId="31FD44FA"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24:51</w:t>
      </w:r>
    </w:p>
    <w:p w14:paraId="5C4BEE2E"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And that affects </w:t>
      </w:r>
      <w:proofErr w:type="gramStart"/>
      <w:r w:rsidRPr="008E74DB">
        <w:rPr>
          <w:rFonts w:ascii="Helvetica" w:hAnsi="Helvetica" w:cs="Helvetica"/>
          <w:color w:val="000000"/>
          <w:kern w:val="0"/>
        </w:rPr>
        <w:t>all of</w:t>
      </w:r>
      <w:proofErr w:type="gramEnd"/>
      <w:r w:rsidRPr="008E74DB">
        <w:rPr>
          <w:rFonts w:ascii="Helvetica" w:hAnsi="Helvetica" w:cs="Helvetica"/>
          <w:color w:val="000000"/>
          <w:kern w:val="0"/>
        </w:rPr>
        <w:t xml:space="preserve"> the reports, but I also think as a, as an institution, we're not particularly great at kind of necessarily training people who are inputting the data. It tends to be somebody passes on from the person who was there, who did it before them</w:t>
      </w:r>
    </w:p>
    <w:p w14:paraId="67FD3FD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25:07</w:t>
      </w:r>
    </w:p>
    <w:p w14:paraId="7987E35D"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may not even know what the data means. Why this is an error. They may not even know that this doesn't look right.</w:t>
      </w:r>
    </w:p>
    <w:p w14:paraId="6D2A5E12"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25:14</w:t>
      </w:r>
    </w:p>
    <w:p w14:paraId="0D67B8FA"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But I also historically, I'd say that some of the systems have, perhaps free text areas where we’d rather not to have them</w:t>
      </w:r>
    </w:p>
    <w:p w14:paraId="5F2FF99A"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25:24</w:t>
      </w:r>
    </w:p>
    <w:p w14:paraId="4E877E48"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Always been a problem. Absolutely.</w:t>
      </w:r>
    </w:p>
    <w:p w14:paraId="3F047B3B"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25:27</w:t>
      </w:r>
    </w:p>
    <w:p w14:paraId="29F84F91"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But that's a historical thing, and then you're trying to go back to say, Okay, we need to change the system. And then yeah, that's a very time-consuming piece of work.</w:t>
      </w:r>
    </w:p>
    <w:p w14:paraId="36112BF1"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25:37</w:t>
      </w:r>
    </w:p>
    <w:p w14:paraId="4BCF9437"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Yeah, that's, that’s an interesting one. Because just think about history report. What are things like *INAUDIBLE*? Yeah. </w:t>
      </w:r>
      <w:proofErr w:type="gramStart"/>
      <w:r w:rsidRPr="008E74DB">
        <w:rPr>
          <w:rFonts w:ascii="Helvetica" w:hAnsi="Helvetica" w:cs="Helvetica"/>
          <w:color w:val="000000"/>
          <w:kern w:val="0"/>
        </w:rPr>
        <w:t>There's</w:t>
      </w:r>
      <w:proofErr w:type="gramEnd"/>
      <w:r w:rsidRPr="008E74DB">
        <w:rPr>
          <w:rFonts w:ascii="Helvetica" w:hAnsi="Helvetica" w:cs="Helvetica"/>
          <w:color w:val="000000"/>
          <w:kern w:val="0"/>
        </w:rPr>
        <w:t xml:space="preserve"> probably several teams that are involved in that exercise and finance probably invoices. And PPC team. Yeah. And, you know, that happens every and I guess, those teams when it comes together when it's time to return the report to HESA don't have this like continuing or continuing to understand that implication in assurance. If you had something like you know, if you put something down as SME rather than large company, it effects industrial contribution or whatever they have, say and kept metrics that were measured. Yeah. Don't think</w:t>
      </w:r>
    </w:p>
    <w:p w14:paraId="7575EFBF"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26:29</w:t>
      </w:r>
    </w:p>
    <w:p w14:paraId="487B768F" w14:textId="77777777" w:rsidR="00BB5107" w:rsidRPr="008E74DB" w:rsidRDefault="00BB5107" w:rsidP="00BB5107">
      <w:pPr>
        <w:autoSpaceDE w:val="0"/>
        <w:autoSpaceDN w:val="0"/>
        <w:adjustRightInd w:val="0"/>
        <w:rPr>
          <w:rFonts w:ascii="Helvetica" w:hAnsi="Helvetica" w:cs="Helvetica"/>
          <w:color w:val="000000"/>
          <w:kern w:val="0"/>
        </w:rPr>
      </w:pPr>
      <w:r w:rsidRPr="008E74DB">
        <w:rPr>
          <w:rFonts w:ascii="Helvetica" w:hAnsi="Helvetica" w:cs="Helvetica"/>
          <w:color w:val="000000"/>
          <w:kern w:val="0"/>
        </w:rPr>
        <w:t xml:space="preserve">which sometimes if it's a </w:t>
      </w:r>
      <w:proofErr w:type="gramStart"/>
      <w:r w:rsidRPr="008E74DB">
        <w:rPr>
          <w:rFonts w:ascii="Helvetica" w:hAnsi="Helvetica" w:cs="Helvetica"/>
          <w:color w:val="000000"/>
          <w:kern w:val="0"/>
        </w:rPr>
        <w:t>drop down</w:t>
      </w:r>
      <w:proofErr w:type="gramEnd"/>
      <w:r w:rsidRPr="008E74DB">
        <w:rPr>
          <w:rFonts w:ascii="Helvetica" w:hAnsi="Helvetica" w:cs="Helvetica"/>
          <w:color w:val="000000"/>
          <w:kern w:val="0"/>
        </w:rPr>
        <w:t xml:space="preserve"> list or just a click of a button.</w:t>
      </w:r>
    </w:p>
    <w:p w14:paraId="6C3B894E" w14:textId="438035AC" w:rsidR="009C1000" w:rsidRPr="008E74DB" w:rsidRDefault="00BB5107" w:rsidP="00BB5107">
      <w:r w:rsidRPr="008E74DB">
        <w:rPr>
          <w:rFonts w:ascii="Helvetica" w:hAnsi="Helvetica" w:cs="Helvetica"/>
          <w:color w:val="000000"/>
          <w:kern w:val="0"/>
        </w:rPr>
        <w:t>Yeah, absolutely.</w:t>
      </w:r>
    </w:p>
    <w:sectPr w:rsidR="009C1000" w:rsidRPr="008E74DB" w:rsidSect="008E74DB">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9113B" w14:textId="77777777" w:rsidR="008E74DB" w:rsidRDefault="008E74DB" w:rsidP="008E74DB">
      <w:r>
        <w:separator/>
      </w:r>
    </w:p>
  </w:endnote>
  <w:endnote w:type="continuationSeparator" w:id="0">
    <w:p w14:paraId="3F50AF8A" w14:textId="77777777" w:rsidR="008E74DB" w:rsidRDefault="008E74DB" w:rsidP="008E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983839"/>
      <w:docPartObj>
        <w:docPartGallery w:val="Page Numbers (Bottom of Page)"/>
        <w:docPartUnique/>
      </w:docPartObj>
    </w:sdtPr>
    <w:sdtEndPr>
      <w:rPr>
        <w:noProof/>
      </w:rPr>
    </w:sdtEndPr>
    <w:sdtContent>
      <w:p w14:paraId="6217A1F5" w14:textId="6E7FD78D" w:rsidR="008E74DB" w:rsidRDefault="008E74D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A67CAE" w14:textId="77777777" w:rsidR="008E74DB" w:rsidRDefault="008E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23CDD" w14:textId="77777777" w:rsidR="008E74DB" w:rsidRDefault="008E74DB" w:rsidP="008E74DB">
      <w:r>
        <w:separator/>
      </w:r>
    </w:p>
  </w:footnote>
  <w:footnote w:type="continuationSeparator" w:id="0">
    <w:p w14:paraId="371B5197" w14:textId="77777777" w:rsidR="008E74DB" w:rsidRDefault="008E74DB" w:rsidP="008E7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B480D" w14:textId="519537A1" w:rsidR="008E74DB" w:rsidRDefault="008E74DB">
    <w:pPr>
      <w:pStyle w:val="Header"/>
    </w:pPr>
    <w:r>
      <w:t>HE6</w:t>
    </w:r>
  </w:p>
  <w:p w14:paraId="351CAC8D" w14:textId="77777777" w:rsidR="008E74DB" w:rsidRDefault="008E74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07"/>
    <w:rsid w:val="002D35CF"/>
    <w:rsid w:val="005C4107"/>
    <w:rsid w:val="008C7C92"/>
    <w:rsid w:val="008E74DB"/>
    <w:rsid w:val="009C1000"/>
    <w:rsid w:val="00A95EC3"/>
    <w:rsid w:val="00AB047D"/>
    <w:rsid w:val="00BB5107"/>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C064A"/>
  <w15:chartTrackingRefBased/>
  <w15:docId w15:val="{BDA6640A-93AF-7644-9EBE-89612028D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51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51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51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51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51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51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51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51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51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BB51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51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51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51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51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51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51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51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5107"/>
    <w:rPr>
      <w:rFonts w:eastAsiaTheme="majorEastAsia" w:cstheme="majorBidi"/>
      <w:color w:val="272727" w:themeColor="text1" w:themeTint="D8"/>
    </w:rPr>
  </w:style>
  <w:style w:type="paragraph" w:styleId="Title">
    <w:name w:val="Title"/>
    <w:basedOn w:val="Normal"/>
    <w:next w:val="Normal"/>
    <w:link w:val="TitleChar"/>
    <w:uiPriority w:val="10"/>
    <w:qFormat/>
    <w:rsid w:val="00BB51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1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510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51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510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5107"/>
    <w:rPr>
      <w:i/>
      <w:iCs/>
      <w:color w:val="404040" w:themeColor="text1" w:themeTint="BF"/>
    </w:rPr>
  </w:style>
  <w:style w:type="paragraph" w:styleId="ListParagraph">
    <w:name w:val="List Paragraph"/>
    <w:basedOn w:val="Normal"/>
    <w:uiPriority w:val="34"/>
    <w:qFormat/>
    <w:rsid w:val="00BB5107"/>
    <w:pPr>
      <w:ind w:left="720"/>
      <w:contextualSpacing/>
    </w:pPr>
  </w:style>
  <w:style w:type="character" w:styleId="IntenseEmphasis">
    <w:name w:val="Intense Emphasis"/>
    <w:basedOn w:val="DefaultParagraphFont"/>
    <w:uiPriority w:val="21"/>
    <w:qFormat/>
    <w:rsid w:val="00BB5107"/>
    <w:rPr>
      <w:i/>
      <w:iCs/>
      <w:color w:val="0F4761" w:themeColor="accent1" w:themeShade="BF"/>
    </w:rPr>
  </w:style>
  <w:style w:type="paragraph" w:styleId="IntenseQuote">
    <w:name w:val="Intense Quote"/>
    <w:basedOn w:val="Normal"/>
    <w:next w:val="Normal"/>
    <w:link w:val="IntenseQuoteChar"/>
    <w:uiPriority w:val="30"/>
    <w:qFormat/>
    <w:rsid w:val="00BB51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5107"/>
    <w:rPr>
      <w:i/>
      <w:iCs/>
      <w:color w:val="0F4761" w:themeColor="accent1" w:themeShade="BF"/>
    </w:rPr>
  </w:style>
  <w:style w:type="character" w:styleId="IntenseReference">
    <w:name w:val="Intense Reference"/>
    <w:basedOn w:val="DefaultParagraphFont"/>
    <w:uiPriority w:val="32"/>
    <w:qFormat/>
    <w:rsid w:val="00BB5107"/>
    <w:rPr>
      <w:b/>
      <w:bCs/>
      <w:smallCaps/>
      <w:color w:val="0F4761" w:themeColor="accent1" w:themeShade="BF"/>
      <w:spacing w:val="5"/>
    </w:rPr>
  </w:style>
  <w:style w:type="paragraph" w:styleId="Header">
    <w:name w:val="header"/>
    <w:basedOn w:val="Normal"/>
    <w:link w:val="HeaderChar"/>
    <w:uiPriority w:val="99"/>
    <w:unhideWhenUsed/>
    <w:rsid w:val="008E74DB"/>
    <w:pPr>
      <w:tabs>
        <w:tab w:val="center" w:pos="4513"/>
        <w:tab w:val="right" w:pos="9026"/>
      </w:tabs>
    </w:pPr>
  </w:style>
  <w:style w:type="character" w:customStyle="1" w:styleId="HeaderChar">
    <w:name w:val="Header Char"/>
    <w:basedOn w:val="DefaultParagraphFont"/>
    <w:link w:val="Header"/>
    <w:uiPriority w:val="99"/>
    <w:rsid w:val="008E74DB"/>
  </w:style>
  <w:style w:type="paragraph" w:styleId="Footer">
    <w:name w:val="footer"/>
    <w:basedOn w:val="Normal"/>
    <w:link w:val="FooterChar"/>
    <w:uiPriority w:val="99"/>
    <w:unhideWhenUsed/>
    <w:rsid w:val="008E74DB"/>
    <w:pPr>
      <w:tabs>
        <w:tab w:val="center" w:pos="4513"/>
        <w:tab w:val="right" w:pos="9026"/>
      </w:tabs>
    </w:pPr>
  </w:style>
  <w:style w:type="character" w:customStyle="1" w:styleId="FooterChar">
    <w:name w:val="Footer Char"/>
    <w:basedOn w:val="DefaultParagraphFont"/>
    <w:link w:val="Footer"/>
    <w:uiPriority w:val="99"/>
    <w:rsid w:val="008E7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A782EA33-8B9B-423A-A9FF-90553A4660CE}">
  <ds:schemaRefs>
    <ds:schemaRef ds:uri="http://schemas.microsoft.com/sharepoint/v3/contenttype/forms"/>
  </ds:schemaRefs>
</ds:datastoreItem>
</file>

<file path=customXml/itemProps2.xml><?xml version="1.0" encoding="utf-8"?>
<ds:datastoreItem xmlns:ds="http://schemas.openxmlformats.org/officeDocument/2006/customXml" ds:itemID="{7CE9D9B9-8FDB-4DF8-AB88-EE5333BB2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D4540-41BD-488B-B467-C6876F3E7B05}">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3478</Words>
  <Characters>19829</Characters>
  <Application>Microsoft Office Word</Application>
  <DocSecurity>0</DocSecurity>
  <Lines>165</Lines>
  <Paragraphs>46</Paragraphs>
  <ScaleCrop>false</ScaleCrop>
  <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2025-04-30T20:22:00Z</dcterms:created>
  <dcterms:modified xsi:type="dcterms:W3CDTF">2025-05-15T09:04:00Z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