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66" w:rsidRPr="00D91B66" w:rsidRDefault="00D91B66" w:rsidP="00D91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ReadMe for Data for: Guilt-free pleasures: Are low-calorie sweetened beverages helpful for the control of food intake</w:t>
      </w:r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</w:t>
      </w:r>
      <w:r w:rsidRPr="00D91B66">
        <w:rPr>
          <w:rFonts w:ascii="Times New Roman" w:hAnsi="Times New Roman" w:cs="Times New Roman"/>
          <w:sz w:val="24"/>
          <w:szCs w:val="24"/>
        </w:rPr>
        <w:t>Niamh Maloney*, Paul Christiansen, Joanne A. Harrold, Jason C. G. Halford &amp; Charlotte A. Hardman</w:t>
      </w:r>
    </w:p>
    <w:p w:rsidR="00D91B66" w:rsidRPr="00D91B66" w:rsidRDefault="00D91B66" w:rsidP="00D9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1B66" w:rsidRPr="00D91B66" w:rsidRDefault="00D91B66" w:rsidP="00D9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1B66" w:rsidRPr="00D91B66" w:rsidRDefault="00D91B66" w:rsidP="00D91B66">
      <w:pPr>
        <w:rPr>
          <w:rFonts w:ascii="Times New Roman" w:hAnsi="Times New Roman" w:cs="Times New Roman"/>
          <w:sz w:val="24"/>
          <w:szCs w:val="24"/>
        </w:rPr>
      </w:pPr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readme file describes the data files and supplementary files accompanying the above</w:t>
      </w:r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publication. For</w:t>
      </w:r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any further queries please contact </w:t>
      </w:r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Niamh:</w:t>
      </w:r>
      <w:r w:rsidRPr="00D91B6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5" w:history="1">
        <w:r w:rsidRPr="00D91B6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n.maloney@liverpool.ac.uk</w:t>
        </w:r>
      </w:hyperlink>
    </w:p>
    <w:p w:rsidR="00D91B66" w:rsidRPr="00D91B66" w:rsidRDefault="00D91B66" w:rsidP="00D9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1B66" w:rsidRPr="00D91B66" w:rsidRDefault="00D91B66" w:rsidP="00D9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software needed to open these files is SPPS</w:t>
      </w:r>
      <w:bookmarkStart w:id="0" w:name="_GoBack"/>
      <w:bookmarkEnd w:id="0"/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statistical software.</w:t>
      </w:r>
    </w:p>
    <w:p w:rsidR="00D91B66" w:rsidRPr="00D91B66" w:rsidRDefault="00D91B66" w:rsidP="00D9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1B66" w:rsidRPr="00D91B66" w:rsidRDefault="00D91B66" w:rsidP="00D91B6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Study 1</w:t>
      </w:r>
    </w:p>
    <w:p w:rsidR="00D91B66" w:rsidRPr="00D91B66" w:rsidRDefault="00D91B66" w:rsidP="00D9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File contains </w:t>
      </w:r>
      <w:proofErr w:type="spellStart"/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descriptives</w:t>
      </w:r>
      <w:proofErr w:type="spellEnd"/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frequent and non-consumers of LCS beverages, food intake, appetite measures, attentional bias (gaze dwell time bias and reaction times) craving manipulation data. There is also data relating to the supplementary materials.  </w:t>
      </w:r>
    </w:p>
    <w:p w:rsidR="00D91B66" w:rsidRPr="00D91B66" w:rsidRDefault="00D91B66" w:rsidP="00D9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91B66" w:rsidRPr="00D91B66" w:rsidRDefault="00D91B66" w:rsidP="00D91B6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Study 2</w:t>
      </w:r>
    </w:p>
    <w:p w:rsidR="00D91B66" w:rsidRPr="00D91B66" w:rsidRDefault="00D91B66" w:rsidP="00D91B6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File contains, </w:t>
      </w:r>
      <w:proofErr w:type="spellStart"/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descriptives</w:t>
      </w:r>
      <w:proofErr w:type="spellEnd"/>
      <w:r w:rsidRPr="00D91B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frequent consumers. Manipulation conditions, appetite measure, food intake and attentional bias (reaction times). Contains analysis for both main study and supplementary material. </w:t>
      </w:r>
    </w:p>
    <w:p w:rsidR="002E72D1" w:rsidRPr="00D91B66" w:rsidRDefault="00D91B66">
      <w:pPr>
        <w:rPr>
          <w:rFonts w:ascii="Times New Roman" w:hAnsi="Times New Roman" w:cs="Times New Roman"/>
          <w:sz w:val="24"/>
          <w:szCs w:val="24"/>
        </w:rPr>
      </w:pPr>
    </w:p>
    <w:sectPr w:rsidR="002E72D1" w:rsidRPr="00D9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513"/>
    <w:multiLevelType w:val="hybridMultilevel"/>
    <w:tmpl w:val="3F5035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66"/>
    <w:rsid w:val="000631DB"/>
    <w:rsid w:val="00C43131"/>
    <w:rsid w:val="00D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95CF"/>
  <w15:chartTrackingRefBased/>
  <w15:docId w15:val="{63A783E6-D6CB-4745-A71C-9299E788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maloney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Maloney</dc:creator>
  <cp:keywords/>
  <dc:description/>
  <cp:lastModifiedBy>Niamh Maloney</cp:lastModifiedBy>
  <cp:revision>1</cp:revision>
  <dcterms:created xsi:type="dcterms:W3CDTF">2018-11-16T14:13:00Z</dcterms:created>
  <dcterms:modified xsi:type="dcterms:W3CDTF">2018-11-16T14:21:00Z</dcterms:modified>
</cp:coreProperties>
</file>